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F3D" w:rsidRPr="009445A4" w:rsidRDefault="00904F3D" w:rsidP="00904F3D">
      <w:pPr>
        <w:pStyle w:val="Style9"/>
        <w:widowControl/>
        <w:spacing w:line="240" w:lineRule="auto"/>
        <w:jc w:val="center"/>
        <w:rPr>
          <w:rStyle w:val="FontStyle15"/>
          <w:sz w:val="28"/>
          <w:szCs w:val="28"/>
        </w:rPr>
      </w:pPr>
      <w:r>
        <w:rPr>
          <w:rStyle w:val="FontStyle15"/>
          <w:sz w:val="28"/>
          <w:szCs w:val="28"/>
        </w:rPr>
        <w:t xml:space="preserve">Маркетинг </w:t>
      </w:r>
      <w:proofErr w:type="spellStart"/>
      <w:proofErr w:type="gramStart"/>
      <w:r>
        <w:rPr>
          <w:rStyle w:val="FontStyle15"/>
          <w:sz w:val="28"/>
          <w:szCs w:val="28"/>
        </w:rPr>
        <w:t>п</w:t>
      </w:r>
      <w:proofErr w:type="spellEnd"/>
      <w:proofErr w:type="gramEnd"/>
      <w:r>
        <w:rPr>
          <w:rStyle w:val="FontStyle15"/>
          <w:sz w:val="28"/>
          <w:szCs w:val="28"/>
          <w:lang w:val="kk-KZ"/>
        </w:rPr>
        <w:t xml:space="preserve">әнінен тест сұрақтары </w:t>
      </w:r>
    </w:p>
    <w:p w:rsidR="00904F3D" w:rsidRDefault="00904F3D" w:rsidP="00904F3D">
      <w:pPr>
        <w:pStyle w:val="Style9"/>
        <w:widowControl/>
        <w:spacing w:line="240" w:lineRule="auto"/>
        <w:rPr>
          <w:rStyle w:val="FontStyle15"/>
          <w:sz w:val="28"/>
          <w:szCs w:val="28"/>
        </w:rPr>
      </w:pPr>
    </w:p>
    <w:p w:rsidR="00904F3D" w:rsidRPr="00C00B18" w:rsidRDefault="00904F3D" w:rsidP="00904F3D">
      <w:pPr>
        <w:pStyle w:val="Style9"/>
        <w:widowControl/>
        <w:spacing w:line="240" w:lineRule="auto"/>
        <w:rPr>
          <w:rStyle w:val="FontStyle15"/>
          <w:lang w:val="kk-KZ"/>
        </w:rPr>
      </w:pPr>
      <w:r w:rsidRPr="00C00B18">
        <w:rPr>
          <w:rStyle w:val="FontStyle15"/>
          <w:sz w:val="28"/>
          <w:szCs w:val="28"/>
        </w:rPr>
        <w:t>1. «</w:t>
      </w:r>
      <w:proofErr w:type="spellStart"/>
      <w:r w:rsidRPr="00C00B18">
        <w:rPr>
          <w:rStyle w:val="FontStyle15"/>
          <w:sz w:val="28"/>
          <w:szCs w:val="28"/>
        </w:rPr>
        <w:t>Сатып</w:t>
      </w:r>
      <w:proofErr w:type="spellEnd"/>
      <w:r w:rsidR="00386E80">
        <w:rPr>
          <w:rStyle w:val="FontStyle15"/>
          <w:sz w:val="28"/>
          <w:szCs w:val="28"/>
          <w:lang w:val="kk-KZ"/>
        </w:rPr>
        <w:t xml:space="preserve"> </w:t>
      </w:r>
      <w:proofErr w:type="spellStart"/>
      <w:r w:rsidRPr="00C00B18">
        <w:rPr>
          <w:rStyle w:val="FontStyle15"/>
          <w:sz w:val="28"/>
          <w:szCs w:val="28"/>
        </w:rPr>
        <w:t>алушы</w:t>
      </w:r>
      <w:proofErr w:type="spellEnd"/>
      <w:r w:rsidRPr="00C00B18">
        <w:rPr>
          <w:rStyle w:val="FontStyle15"/>
          <w:sz w:val="28"/>
          <w:szCs w:val="28"/>
        </w:rPr>
        <w:t xml:space="preserve"> нары</w:t>
      </w:r>
      <w:r w:rsidRPr="00C00B18">
        <w:rPr>
          <w:rStyle w:val="FontStyle15"/>
          <w:sz w:val="28"/>
          <w:szCs w:val="28"/>
          <w:lang w:val="kk-KZ"/>
        </w:rPr>
        <w:t>ғ</w:t>
      </w:r>
      <w:proofErr w:type="spellStart"/>
      <w:r w:rsidRPr="00C00B18">
        <w:rPr>
          <w:rStyle w:val="FontStyle15"/>
          <w:sz w:val="28"/>
          <w:szCs w:val="28"/>
        </w:rPr>
        <w:t>ында</w:t>
      </w:r>
      <w:proofErr w:type="spellEnd"/>
      <w:r w:rsidRPr="00C00B18">
        <w:rPr>
          <w:rStyle w:val="FontStyle15"/>
          <w:sz w:val="28"/>
          <w:szCs w:val="28"/>
        </w:rPr>
        <w:t xml:space="preserve">» </w:t>
      </w:r>
      <w:proofErr w:type="spellStart"/>
      <w:r w:rsidRPr="00C00B18">
        <w:rPr>
          <w:rStyle w:val="FontStyle15"/>
          <w:sz w:val="28"/>
          <w:szCs w:val="28"/>
        </w:rPr>
        <w:t>орын</w:t>
      </w:r>
      <w:proofErr w:type="spellEnd"/>
      <w:r w:rsidR="00386E80">
        <w:rPr>
          <w:rStyle w:val="FontStyle15"/>
          <w:sz w:val="28"/>
          <w:szCs w:val="28"/>
          <w:lang w:val="kk-KZ"/>
        </w:rPr>
        <w:t xml:space="preserve"> </w:t>
      </w:r>
      <w:proofErr w:type="spellStart"/>
      <w:r w:rsidRPr="00C00B18">
        <w:rPr>
          <w:rStyle w:val="FontStyle15"/>
          <w:sz w:val="28"/>
          <w:szCs w:val="28"/>
        </w:rPr>
        <w:t>алады</w:t>
      </w:r>
      <w:proofErr w:type="spellEnd"/>
      <w:r w:rsidRPr="00C00B18">
        <w:rPr>
          <w:rStyle w:val="FontStyle15"/>
          <w:sz w:val="28"/>
          <w:szCs w:val="28"/>
        </w:rPr>
        <w:t>:</w:t>
      </w:r>
    </w:p>
    <w:p w:rsidR="00904F3D" w:rsidRPr="00C00B18" w:rsidRDefault="00904F3D" w:rsidP="00904F3D">
      <w:pPr>
        <w:pStyle w:val="Style5"/>
        <w:widowControl/>
        <w:numPr>
          <w:ilvl w:val="0"/>
          <w:numId w:val="1"/>
        </w:numPr>
        <w:tabs>
          <w:tab w:val="left" w:pos="223"/>
        </w:tabs>
        <w:ind w:left="0" w:firstLine="0"/>
        <w:jc w:val="both"/>
        <w:rPr>
          <w:rStyle w:val="FontStyle15"/>
          <w:color w:val="000000"/>
          <w:sz w:val="28"/>
          <w:szCs w:val="28"/>
          <w:lang w:val="kk-KZ"/>
        </w:rPr>
      </w:pPr>
      <w:r>
        <w:rPr>
          <w:rStyle w:val="FontStyle15"/>
          <w:sz w:val="28"/>
          <w:szCs w:val="28"/>
          <w:lang w:val="kk-KZ"/>
        </w:rPr>
        <w:t>с</w:t>
      </w:r>
      <w:r w:rsidRPr="00C00B18">
        <w:rPr>
          <w:rStyle w:val="FontStyle15"/>
          <w:sz w:val="28"/>
          <w:szCs w:val="28"/>
          <w:lang w:val="kk-KZ"/>
        </w:rPr>
        <w:t>атып алушылар өзара бәсекеге түсу</w:t>
      </w:r>
    </w:p>
    <w:p w:rsidR="00904F3D" w:rsidRPr="00C00B18" w:rsidRDefault="00904F3D" w:rsidP="00904F3D">
      <w:pPr>
        <w:pStyle w:val="Style5"/>
        <w:widowControl/>
        <w:numPr>
          <w:ilvl w:val="0"/>
          <w:numId w:val="1"/>
        </w:numPr>
        <w:tabs>
          <w:tab w:val="left" w:pos="223"/>
        </w:tabs>
        <w:ind w:left="0" w:firstLine="0"/>
        <w:jc w:val="both"/>
        <w:rPr>
          <w:rStyle w:val="FontStyle15"/>
          <w:color w:val="000000"/>
          <w:sz w:val="28"/>
          <w:szCs w:val="28"/>
          <w:lang w:val="kk-KZ"/>
        </w:rPr>
      </w:pPr>
      <w:r>
        <w:rPr>
          <w:rStyle w:val="FontStyle15"/>
          <w:sz w:val="28"/>
          <w:szCs w:val="28"/>
          <w:lang w:val="kk-KZ"/>
        </w:rPr>
        <w:t>ұ</w:t>
      </w:r>
      <w:r w:rsidRPr="00C00B18">
        <w:rPr>
          <w:rStyle w:val="FontStyle15"/>
          <w:sz w:val="28"/>
          <w:szCs w:val="28"/>
          <w:lang w:val="kk-KZ"/>
        </w:rPr>
        <w:t>сыныс сұраныс көлемінең біршама артық болган жағдайда</w:t>
      </w:r>
    </w:p>
    <w:p w:rsidR="00904F3D" w:rsidRPr="00C00B18" w:rsidRDefault="00904F3D" w:rsidP="00904F3D">
      <w:pPr>
        <w:pStyle w:val="Style5"/>
        <w:widowControl/>
        <w:numPr>
          <w:ilvl w:val="0"/>
          <w:numId w:val="1"/>
        </w:numPr>
        <w:tabs>
          <w:tab w:val="left" w:pos="223"/>
        </w:tabs>
        <w:ind w:left="0" w:firstLine="0"/>
        <w:jc w:val="both"/>
        <w:rPr>
          <w:rStyle w:val="FontStyle15"/>
          <w:color w:val="000000"/>
          <w:sz w:val="28"/>
          <w:szCs w:val="28"/>
          <w:lang w:val="kk-KZ"/>
        </w:rPr>
      </w:pPr>
      <w:r>
        <w:rPr>
          <w:rStyle w:val="FontStyle15"/>
          <w:sz w:val="28"/>
          <w:szCs w:val="28"/>
          <w:lang w:val="kk-KZ"/>
        </w:rPr>
        <w:t xml:space="preserve">тұтынушы сұранысының жоғарылығы </w:t>
      </w:r>
    </w:p>
    <w:p w:rsidR="00904F3D" w:rsidRPr="00C00B18" w:rsidRDefault="00904F3D" w:rsidP="00904F3D">
      <w:pPr>
        <w:pStyle w:val="Style5"/>
        <w:widowControl/>
        <w:numPr>
          <w:ilvl w:val="0"/>
          <w:numId w:val="1"/>
        </w:numPr>
        <w:tabs>
          <w:tab w:val="left" w:pos="223"/>
        </w:tabs>
        <w:ind w:left="0" w:firstLine="0"/>
        <w:jc w:val="both"/>
        <w:rPr>
          <w:rStyle w:val="FontStyle15"/>
          <w:color w:val="000000"/>
          <w:sz w:val="28"/>
          <w:szCs w:val="28"/>
          <w:lang w:val="kk-KZ"/>
        </w:rPr>
      </w:pPr>
      <w:r>
        <w:rPr>
          <w:rStyle w:val="FontStyle15"/>
          <w:sz w:val="28"/>
          <w:szCs w:val="28"/>
          <w:lang w:val="kk-KZ"/>
        </w:rPr>
        <w:t>с</w:t>
      </w:r>
      <w:r w:rsidRPr="00C00B18">
        <w:rPr>
          <w:rStyle w:val="FontStyle15"/>
          <w:sz w:val="28"/>
          <w:szCs w:val="28"/>
          <w:lang w:val="kk-KZ"/>
        </w:rPr>
        <w:t>ұраныс пен ұсыныс тек жағдайы (нарық тепе-теңдігі)</w:t>
      </w:r>
    </w:p>
    <w:p w:rsidR="00904F3D" w:rsidRPr="00790B56" w:rsidRDefault="00904F3D" w:rsidP="00790B56">
      <w:pPr>
        <w:pStyle w:val="Style5"/>
        <w:widowControl/>
        <w:numPr>
          <w:ilvl w:val="0"/>
          <w:numId w:val="1"/>
        </w:numPr>
        <w:tabs>
          <w:tab w:val="left" w:pos="223"/>
        </w:tabs>
        <w:ind w:left="0" w:firstLine="0"/>
        <w:jc w:val="both"/>
        <w:rPr>
          <w:rStyle w:val="FontStyle15"/>
          <w:sz w:val="28"/>
          <w:szCs w:val="28"/>
          <w:lang w:val="kk-KZ"/>
        </w:rPr>
      </w:pPr>
      <w:r>
        <w:rPr>
          <w:rStyle w:val="FontStyle15"/>
          <w:sz w:val="28"/>
          <w:szCs w:val="28"/>
          <w:lang w:val="kk-KZ"/>
        </w:rPr>
        <w:t>с</w:t>
      </w:r>
      <w:r w:rsidRPr="00C00B18">
        <w:rPr>
          <w:rStyle w:val="FontStyle15"/>
          <w:sz w:val="28"/>
          <w:szCs w:val="28"/>
          <w:lang w:val="kk-KZ"/>
        </w:rPr>
        <w:t>атып алушының тауарды белсенді түрде іздестіру кезінде</w:t>
      </w:r>
    </w:p>
    <w:p w:rsidR="00904F3D" w:rsidRDefault="00904F3D" w:rsidP="00904F3D">
      <w:pPr>
        <w:pStyle w:val="Style5"/>
        <w:widowControl/>
        <w:tabs>
          <w:tab w:val="left" w:pos="223"/>
        </w:tabs>
        <w:jc w:val="both"/>
        <w:rPr>
          <w:rStyle w:val="FontStyle15"/>
          <w:sz w:val="28"/>
          <w:szCs w:val="28"/>
          <w:lang w:val="en-US"/>
        </w:rPr>
      </w:pPr>
      <w:r>
        <w:rPr>
          <w:rStyle w:val="FontStyle15"/>
          <w:sz w:val="28"/>
          <w:szCs w:val="28"/>
          <w:lang w:val="kk-KZ"/>
        </w:rPr>
        <w:t>С)</w:t>
      </w:r>
    </w:p>
    <w:p w:rsidR="00904F3D" w:rsidRPr="00C00B18" w:rsidRDefault="00904F3D" w:rsidP="00904F3D">
      <w:pPr>
        <w:pStyle w:val="Style5"/>
        <w:widowControl/>
        <w:tabs>
          <w:tab w:val="left" w:pos="223"/>
        </w:tabs>
        <w:jc w:val="both"/>
        <w:rPr>
          <w:rStyle w:val="FontStyle15"/>
          <w:sz w:val="28"/>
          <w:szCs w:val="28"/>
        </w:rPr>
      </w:pPr>
      <w:r w:rsidRPr="00C00B18">
        <w:rPr>
          <w:rStyle w:val="FontStyle15"/>
          <w:sz w:val="28"/>
          <w:szCs w:val="28"/>
          <w:lang w:val="kk-KZ"/>
        </w:rPr>
        <w:t>2.</w:t>
      </w:r>
      <w:proofErr w:type="spellStart"/>
      <w:r w:rsidRPr="00C00B18">
        <w:rPr>
          <w:rStyle w:val="FontStyle15"/>
          <w:sz w:val="28"/>
          <w:szCs w:val="28"/>
        </w:rPr>
        <w:t>Ма</w:t>
      </w:r>
      <w:proofErr w:type="spellEnd"/>
      <w:r w:rsidRPr="00C00B18">
        <w:rPr>
          <w:rStyle w:val="FontStyle15"/>
          <w:sz w:val="28"/>
          <w:szCs w:val="28"/>
          <w:lang w:val="kk-KZ"/>
        </w:rPr>
        <w:t>к</w:t>
      </w:r>
      <w:proofErr w:type="spellStart"/>
      <w:r w:rsidRPr="00C00B18">
        <w:rPr>
          <w:rStyle w:val="FontStyle15"/>
          <w:sz w:val="28"/>
          <w:szCs w:val="28"/>
        </w:rPr>
        <w:t>роортаны</w:t>
      </w:r>
      <w:proofErr w:type="spellEnd"/>
      <w:r w:rsidRPr="00C00B18">
        <w:rPr>
          <w:rStyle w:val="FontStyle15"/>
          <w:sz w:val="28"/>
          <w:szCs w:val="28"/>
          <w:lang w:val="kk-KZ"/>
        </w:rPr>
        <w:t>ңқұ</w:t>
      </w:r>
      <w:proofErr w:type="spellStart"/>
      <w:r w:rsidRPr="00C00B18">
        <w:rPr>
          <w:rStyle w:val="FontStyle15"/>
          <w:sz w:val="28"/>
          <w:szCs w:val="28"/>
        </w:rPr>
        <w:t>рылымы</w:t>
      </w:r>
      <w:proofErr w:type="spellEnd"/>
      <w:r w:rsidRPr="00C00B18">
        <w:rPr>
          <w:rStyle w:val="FontStyle15"/>
          <w:sz w:val="28"/>
          <w:szCs w:val="28"/>
        </w:rPr>
        <w:t>:</w:t>
      </w:r>
    </w:p>
    <w:p w:rsidR="00904F3D" w:rsidRPr="00C00B18" w:rsidRDefault="00904F3D" w:rsidP="00904F3D">
      <w:pPr>
        <w:pStyle w:val="a3"/>
        <w:numPr>
          <w:ilvl w:val="0"/>
          <w:numId w:val="2"/>
        </w:numPr>
        <w:tabs>
          <w:tab w:val="left" w:pos="218"/>
        </w:tabs>
        <w:spacing w:after="0" w:line="240" w:lineRule="auto"/>
        <w:ind w:left="0" w:firstLine="0"/>
        <w:jc w:val="both"/>
        <w:rPr>
          <w:rStyle w:val="FontStyle15"/>
          <w:sz w:val="28"/>
          <w:szCs w:val="28"/>
          <w:lang w:val="kk-KZ"/>
        </w:rPr>
      </w:pPr>
      <w:proofErr w:type="spellStart"/>
      <w:r w:rsidRPr="00C00B18">
        <w:rPr>
          <w:rStyle w:val="FontStyle15"/>
          <w:sz w:val="28"/>
          <w:szCs w:val="28"/>
        </w:rPr>
        <w:t>демографиялы</w:t>
      </w:r>
      <w:proofErr w:type="spellEnd"/>
      <w:r w:rsidRPr="00C00B18">
        <w:rPr>
          <w:rStyle w:val="FontStyle15"/>
          <w:sz w:val="28"/>
          <w:szCs w:val="28"/>
          <w:lang w:val="kk-KZ"/>
        </w:rPr>
        <w:t>қ</w:t>
      </w:r>
      <w:r w:rsidRPr="00C00B18">
        <w:rPr>
          <w:rStyle w:val="FontStyle15"/>
          <w:sz w:val="28"/>
          <w:szCs w:val="28"/>
        </w:rPr>
        <w:t xml:space="preserve">, </w:t>
      </w:r>
      <w:proofErr w:type="spellStart"/>
      <w:r w:rsidRPr="00C00B18">
        <w:rPr>
          <w:rStyle w:val="FontStyle15"/>
          <w:sz w:val="28"/>
          <w:szCs w:val="28"/>
        </w:rPr>
        <w:t>экономикалы</w:t>
      </w:r>
      <w:proofErr w:type="spellEnd"/>
      <w:r w:rsidRPr="00C00B18">
        <w:rPr>
          <w:rStyle w:val="FontStyle15"/>
          <w:sz w:val="28"/>
          <w:szCs w:val="28"/>
          <w:lang w:val="kk-KZ"/>
        </w:rPr>
        <w:t>қ</w:t>
      </w:r>
      <w:proofErr w:type="spellStart"/>
      <w:r w:rsidRPr="00C00B18">
        <w:rPr>
          <w:rStyle w:val="FontStyle15"/>
          <w:sz w:val="28"/>
          <w:szCs w:val="28"/>
        </w:rPr>
        <w:t>факторлар</w:t>
      </w:r>
      <w:proofErr w:type="spellEnd"/>
    </w:p>
    <w:p w:rsidR="00904F3D" w:rsidRPr="00C00B18" w:rsidRDefault="00904F3D" w:rsidP="00904F3D">
      <w:pPr>
        <w:pStyle w:val="a3"/>
        <w:numPr>
          <w:ilvl w:val="0"/>
          <w:numId w:val="2"/>
        </w:numPr>
        <w:tabs>
          <w:tab w:val="left" w:pos="218"/>
        </w:tabs>
        <w:spacing w:after="0" w:line="240" w:lineRule="auto"/>
        <w:ind w:left="0" w:firstLine="0"/>
        <w:jc w:val="both"/>
        <w:rPr>
          <w:rStyle w:val="FontStyle15"/>
          <w:sz w:val="28"/>
          <w:szCs w:val="28"/>
          <w:lang w:val="kk-KZ"/>
        </w:rPr>
      </w:pPr>
      <w:proofErr w:type="spellStart"/>
      <w:r w:rsidRPr="00C00B18">
        <w:rPr>
          <w:rStyle w:val="FontStyle15"/>
          <w:sz w:val="28"/>
          <w:szCs w:val="28"/>
        </w:rPr>
        <w:t>экономикалы</w:t>
      </w:r>
      <w:proofErr w:type="spellEnd"/>
      <w:r w:rsidRPr="00C00B18">
        <w:rPr>
          <w:rStyle w:val="FontStyle15"/>
          <w:sz w:val="28"/>
          <w:szCs w:val="28"/>
          <w:lang w:val="kk-KZ"/>
        </w:rPr>
        <w:t>қ</w:t>
      </w:r>
      <w:r w:rsidRPr="00C00B18">
        <w:rPr>
          <w:rStyle w:val="FontStyle15"/>
          <w:sz w:val="28"/>
          <w:szCs w:val="28"/>
        </w:rPr>
        <w:t>, нары</w:t>
      </w:r>
      <w:r w:rsidRPr="00C00B18">
        <w:rPr>
          <w:rStyle w:val="FontStyle15"/>
          <w:sz w:val="28"/>
          <w:szCs w:val="28"/>
          <w:lang w:val="kk-KZ"/>
        </w:rPr>
        <w:t>қтық</w:t>
      </w:r>
      <w:proofErr w:type="spellStart"/>
      <w:r w:rsidRPr="00C00B18">
        <w:rPr>
          <w:rStyle w:val="FontStyle15"/>
          <w:sz w:val="28"/>
          <w:szCs w:val="28"/>
        </w:rPr>
        <w:t>факторлар</w:t>
      </w:r>
      <w:proofErr w:type="spellEnd"/>
    </w:p>
    <w:p w:rsidR="00904F3D" w:rsidRPr="00C00B18" w:rsidRDefault="00904F3D" w:rsidP="00904F3D">
      <w:pPr>
        <w:pStyle w:val="a3"/>
        <w:numPr>
          <w:ilvl w:val="0"/>
          <w:numId w:val="2"/>
        </w:numPr>
        <w:tabs>
          <w:tab w:val="left" w:pos="218"/>
        </w:tabs>
        <w:spacing w:after="0" w:line="240" w:lineRule="auto"/>
        <w:ind w:left="0" w:firstLine="0"/>
        <w:jc w:val="both"/>
        <w:rPr>
          <w:rStyle w:val="FontStyle15"/>
          <w:sz w:val="28"/>
          <w:szCs w:val="28"/>
        </w:rPr>
      </w:pPr>
      <w:proofErr w:type="spellStart"/>
      <w:r w:rsidRPr="00C00B18">
        <w:rPr>
          <w:rStyle w:val="FontStyle15"/>
          <w:sz w:val="28"/>
          <w:szCs w:val="28"/>
        </w:rPr>
        <w:t>клиен</w:t>
      </w:r>
      <w:proofErr w:type="spellEnd"/>
      <w:r w:rsidRPr="00C00B18">
        <w:rPr>
          <w:rStyle w:val="FontStyle15"/>
          <w:sz w:val="28"/>
          <w:szCs w:val="28"/>
          <w:lang w:val="kk-KZ"/>
        </w:rPr>
        <w:t>тт</w:t>
      </w:r>
      <w:r w:rsidRPr="00C00B18">
        <w:rPr>
          <w:rStyle w:val="FontStyle15"/>
          <w:sz w:val="28"/>
          <w:szCs w:val="28"/>
        </w:rPr>
        <w:t>ер мен нары</w:t>
      </w:r>
      <w:r w:rsidRPr="00C00B18">
        <w:rPr>
          <w:rStyle w:val="FontStyle15"/>
          <w:sz w:val="28"/>
          <w:szCs w:val="28"/>
          <w:lang w:val="kk-KZ"/>
        </w:rPr>
        <w:t>қ</w:t>
      </w:r>
      <w:proofErr w:type="spellStart"/>
      <w:r w:rsidRPr="00C00B18">
        <w:rPr>
          <w:rStyle w:val="FontStyle15"/>
          <w:sz w:val="28"/>
          <w:szCs w:val="28"/>
        </w:rPr>
        <w:t>факторлары</w:t>
      </w:r>
      <w:proofErr w:type="spellEnd"/>
    </w:p>
    <w:p w:rsidR="00904F3D" w:rsidRPr="00C00B18" w:rsidRDefault="00904F3D" w:rsidP="00904F3D">
      <w:pPr>
        <w:pStyle w:val="a3"/>
        <w:numPr>
          <w:ilvl w:val="0"/>
          <w:numId w:val="2"/>
        </w:numPr>
        <w:tabs>
          <w:tab w:val="left" w:pos="218"/>
        </w:tabs>
        <w:spacing w:after="0" w:line="240" w:lineRule="auto"/>
        <w:ind w:left="0" w:firstLine="0"/>
        <w:jc w:val="both"/>
        <w:rPr>
          <w:rStyle w:val="FontStyle15"/>
          <w:sz w:val="28"/>
          <w:szCs w:val="28"/>
          <w:lang w:val="en-US"/>
        </w:rPr>
      </w:pPr>
      <w:r w:rsidRPr="00C00B18">
        <w:rPr>
          <w:rStyle w:val="FontStyle15"/>
          <w:sz w:val="28"/>
          <w:szCs w:val="28"/>
        </w:rPr>
        <w:t>нары</w:t>
      </w:r>
      <w:r w:rsidRPr="00C00B18">
        <w:rPr>
          <w:rStyle w:val="FontStyle15"/>
          <w:sz w:val="28"/>
          <w:szCs w:val="28"/>
          <w:lang w:val="kk-KZ"/>
        </w:rPr>
        <w:t>қ</w:t>
      </w:r>
      <w:r w:rsidRPr="00C00B18">
        <w:rPr>
          <w:rStyle w:val="FontStyle15"/>
          <w:sz w:val="28"/>
          <w:szCs w:val="28"/>
        </w:rPr>
        <w:t>та</w:t>
      </w:r>
      <w:r w:rsidRPr="00C00B18">
        <w:rPr>
          <w:rStyle w:val="FontStyle15"/>
          <w:sz w:val="28"/>
          <w:szCs w:val="28"/>
          <w:lang w:val="kk-KZ"/>
        </w:rPr>
        <w:t>н</w:t>
      </w:r>
      <w:proofErr w:type="spellStart"/>
      <w:r w:rsidRPr="00C00B18">
        <w:rPr>
          <w:rStyle w:val="FontStyle15"/>
          <w:sz w:val="28"/>
          <w:szCs w:val="28"/>
        </w:rPr>
        <w:t>тысфакторларжиынты</w:t>
      </w:r>
      <w:proofErr w:type="spellEnd"/>
      <w:r w:rsidRPr="00C00B18">
        <w:rPr>
          <w:rStyle w:val="FontStyle15"/>
          <w:sz w:val="28"/>
          <w:szCs w:val="28"/>
          <w:lang w:val="kk-KZ"/>
        </w:rPr>
        <w:t>ғ</w:t>
      </w:r>
      <w:proofErr w:type="spellStart"/>
      <w:r w:rsidRPr="00C00B18">
        <w:rPr>
          <w:rStyle w:val="FontStyle15"/>
          <w:sz w:val="28"/>
          <w:szCs w:val="28"/>
        </w:rPr>
        <w:t>ы</w:t>
      </w:r>
      <w:proofErr w:type="spellEnd"/>
    </w:p>
    <w:p w:rsidR="00904F3D" w:rsidRPr="00790B56" w:rsidRDefault="00904F3D" w:rsidP="00790B56">
      <w:pPr>
        <w:pStyle w:val="a3"/>
        <w:numPr>
          <w:ilvl w:val="0"/>
          <w:numId w:val="2"/>
        </w:numPr>
        <w:tabs>
          <w:tab w:val="left" w:pos="218"/>
        </w:tabs>
        <w:spacing w:after="0" w:line="240" w:lineRule="auto"/>
        <w:ind w:left="0" w:firstLine="0"/>
        <w:jc w:val="both"/>
        <w:rPr>
          <w:rStyle w:val="FontStyle15"/>
          <w:sz w:val="28"/>
          <w:szCs w:val="28"/>
          <w:lang w:val="en-US"/>
        </w:rPr>
      </w:pPr>
      <w:proofErr w:type="gramStart"/>
      <w:r w:rsidRPr="00C00B18">
        <w:rPr>
          <w:rStyle w:val="FontStyle15"/>
          <w:sz w:val="28"/>
          <w:szCs w:val="28"/>
        </w:rPr>
        <w:t>б</w:t>
      </w:r>
      <w:proofErr w:type="gramEnd"/>
      <w:r w:rsidRPr="00C00B18">
        <w:rPr>
          <w:rStyle w:val="FontStyle15"/>
          <w:sz w:val="28"/>
          <w:szCs w:val="28"/>
          <w:lang w:val="kk-KZ"/>
        </w:rPr>
        <w:t>ә</w:t>
      </w:r>
      <w:proofErr w:type="spellStart"/>
      <w:r w:rsidRPr="00C00B18">
        <w:rPr>
          <w:rStyle w:val="FontStyle15"/>
          <w:sz w:val="28"/>
          <w:szCs w:val="28"/>
        </w:rPr>
        <w:t>секелестер</w:t>
      </w:r>
      <w:proofErr w:type="spellEnd"/>
      <w:r w:rsidRPr="00C00B18">
        <w:rPr>
          <w:rStyle w:val="FontStyle15"/>
          <w:sz w:val="28"/>
          <w:szCs w:val="28"/>
        </w:rPr>
        <w:t xml:space="preserve">, </w:t>
      </w:r>
      <w:proofErr w:type="spellStart"/>
      <w:r w:rsidRPr="00C00B18">
        <w:rPr>
          <w:rStyle w:val="FontStyle15"/>
          <w:sz w:val="28"/>
          <w:szCs w:val="28"/>
        </w:rPr>
        <w:t>жабды</w:t>
      </w:r>
      <w:proofErr w:type="spellEnd"/>
      <w:r w:rsidRPr="00C00B18">
        <w:rPr>
          <w:rStyle w:val="FontStyle15"/>
          <w:sz w:val="28"/>
          <w:szCs w:val="28"/>
          <w:lang w:val="kk-KZ"/>
        </w:rPr>
        <w:t>қ</w:t>
      </w:r>
      <w:proofErr w:type="spellStart"/>
      <w:r w:rsidRPr="00C00B18">
        <w:rPr>
          <w:rStyle w:val="FontStyle15"/>
          <w:sz w:val="28"/>
          <w:szCs w:val="28"/>
        </w:rPr>
        <w:t>таушыла</w:t>
      </w:r>
      <w:proofErr w:type="spellEnd"/>
    </w:p>
    <w:p w:rsidR="00904F3D" w:rsidRDefault="00904F3D" w:rsidP="00904F3D">
      <w:pPr>
        <w:tabs>
          <w:tab w:val="left" w:pos="21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</w:p>
    <w:p w:rsidR="00904F3D" w:rsidRPr="00C00B18" w:rsidRDefault="00904F3D" w:rsidP="00904F3D">
      <w:pPr>
        <w:pStyle w:val="Style5"/>
        <w:widowControl/>
        <w:tabs>
          <w:tab w:val="left" w:pos="223"/>
        </w:tabs>
        <w:rPr>
          <w:rStyle w:val="FontStyle15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3.А.Маслоу теориясындағы қажеттіліктер:</w:t>
      </w:r>
    </w:p>
    <w:p w:rsidR="00904F3D" w:rsidRPr="00C00B18" w:rsidRDefault="00904F3D" w:rsidP="00904F3D">
      <w:pPr>
        <w:pStyle w:val="Style5"/>
        <w:widowControl/>
        <w:numPr>
          <w:ilvl w:val="0"/>
          <w:numId w:val="3"/>
        </w:numPr>
        <w:tabs>
          <w:tab w:val="left" w:pos="206"/>
        </w:tabs>
        <w:ind w:left="0" w:firstLine="0"/>
        <w:rPr>
          <w:rStyle w:val="FontStyle15"/>
          <w:color w:val="000000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мерзімдік, бip реттік қажеттілік</w:t>
      </w:r>
    </w:p>
    <w:p w:rsidR="00904F3D" w:rsidRPr="00C00B18" w:rsidRDefault="00904F3D" w:rsidP="00904F3D">
      <w:pPr>
        <w:pStyle w:val="Style5"/>
        <w:widowControl/>
        <w:numPr>
          <w:ilvl w:val="0"/>
          <w:numId w:val="3"/>
        </w:numPr>
        <w:tabs>
          <w:tab w:val="left" w:pos="206"/>
        </w:tabs>
        <w:ind w:left="0" w:firstLine="0"/>
        <w:rPr>
          <w:rStyle w:val="FontStyle14"/>
          <w:b w:val="0"/>
          <w:bCs w:val="0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 xml:space="preserve">жоспарлы, шектен тыс </w:t>
      </w:r>
      <w:r w:rsidRPr="009445A4">
        <w:rPr>
          <w:rStyle w:val="FontStyle14"/>
          <w:b w:val="0"/>
          <w:sz w:val="28"/>
          <w:szCs w:val="28"/>
          <w:lang w:val="kk-KZ"/>
        </w:rPr>
        <w:t>қажеіттілік</w:t>
      </w:r>
    </w:p>
    <w:p w:rsidR="00904F3D" w:rsidRPr="00C00B18" w:rsidRDefault="00904F3D" w:rsidP="00904F3D">
      <w:pPr>
        <w:pStyle w:val="Style5"/>
        <w:widowControl/>
        <w:numPr>
          <w:ilvl w:val="0"/>
          <w:numId w:val="3"/>
        </w:numPr>
        <w:tabs>
          <w:tab w:val="left" w:pos="206"/>
        </w:tabs>
        <w:ind w:left="0" w:firstLine="0"/>
        <w:rPr>
          <w:rStyle w:val="FontStyle15"/>
          <w:color w:val="000000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бірінші реттік қажеттілік</w:t>
      </w:r>
    </w:p>
    <w:p w:rsidR="00904F3D" w:rsidRPr="00C00B18" w:rsidRDefault="00904F3D" w:rsidP="00904F3D">
      <w:pPr>
        <w:pStyle w:val="Style5"/>
        <w:widowControl/>
        <w:numPr>
          <w:ilvl w:val="0"/>
          <w:numId w:val="3"/>
        </w:numPr>
        <w:tabs>
          <w:tab w:val="left" w:pos="206"/>
        </w:tabs>
        <w:ind w:left="0" w:firstLine="0"/>
        <w:rPr>
          <w:rStyle w:val="FontStyle15"/>
          <w:color w:val="000000"/>
          <w:sz w:val="28"/>
          <w:szCs w:val="28"/>
          <w:lang w:val="kk-KZ"/>
        </w:rPr>
      </w:pPr>
      <w:r>
        <w:rPr>
          <w:rStyle w:val="FontStyle15"/>
          <w:sz w:val="28"/>
          <w:szCs w:val="28"/>
          <w:lang w:val="kk-KZ"/>
        </w:rPr>
        <w:t xml:space="preserve">өзін -өзі таныту қажеттілігі  </w:t>
      </w:r>
    </w:p>
    <w:p w:rsidR="00904F3D" w:rsidRPr="00F04F6A" w:rsidRDefault="00904F3D" w:rsidP="00F04F6A">
      <w:pPr>
        <w:pStyle w:val="Style5"/>
        <w:widowControl/>
        <w:numPr>
          <w:ilvl w:val="0"/>
          <w:numId w:val="3"/>
        </w:numPr>
        <w:tabs>
          <w:tab w:val="left" w:pos="206"/>
        </w:tabs>
        <w:ind w:left="0" w:firstLine="0"/>
        <w:rPr>
          <w:color w:val="000000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арнайы себептілік қажеттіліг</w:t>
      </w:r>
      <w:r w:rsidR="00F04F6A">
        <w:rPr>
          <w:rStyle w:val="FontStyle15"/>
          <w:sz w:val="28"/>
          <w:szCs w:val="28"/>
          <w:lang w:val="kk-KZ"/>
        </w:rPr>
        <w:t>і</w:t>
      </w:r>
    </w:p>
    <w:p w:rsidR="00904F3D" w:rsidRDefault="00904F3D" w:rsidP="00904F3D">
      <w:pPr>
        <w:pStyle w:val="Style5"/>
        <w:widowControl/>
        <w:tabs>
          <w:tab w:val="left" w:pos="223"/>
        </w:tabs>
        <w:rPr>
          <w:rStyle w:val="FontStyle15"/>
          <w:sz w:val="28"/>
          <w:szCs w:val="28"/>
          <w:lang w:val="en-US"/>
        </w:rPr>
      </w:pPr>
      <w:r>
        <w:rPr>
          <w:rStyle w:val="FontStyle15"/>
          <w:sz w:val="28"/>
          <w:szCs w:val="28"/>
          <w:lang w:val="en-US"/>
        </w:rPr>
        <w:t>D</w:t>
      </w:r>
    </w:p>
    <w:p w:rsidR="00904F3D" w:rsidRPr="00C00B18" w:rsidRDefault="00904F3D" w:rsidP="00904F3D">
      <w:pPr>
        <w:pStyle w:val="Style5"/>
        <w:widowControl/>
        <w:tabs>
          <w:tab w:val="left" w:pos="223"/>
        </w:tabs>
        <w:rPr>
          <w:rStyle w:val="FontStyle15"/>
          <w:sz w:val="28"/>
          <w:szCs w:val="28"/>
          <w:lang w:val="kk-KZ"/>
        </w:rPr>
      </w:pPr>
      <w:r w:rsidRPr="00C00B18">
        <w:rPr>
          <w:rStyle w:val="FontStyle15"/>
          <w:sz w:val="28"/>
          <w:szCs w:val="28"/>
          <w:lang w:val="kk-KZ"/>
        </w:rPr>
        <w:t>4.Жоғары табысы және әлеуметтік статусы бар топқа жататын тәуекелге берік және экспериментке барғыш сатып алушы:</w:t>
      </w:r>
    </w:p>
    <w:p w:rsidR="00904F3D" w:rsidRPr="00C00B18" w:rsidRDefault="00904F3D" w:rsidP="00904F3D">
      <w:pPr>
        <w:pStyle w:val="Style5"/>
        <w:widowControl/>
        <w:numPr>
          <w:ilvl w:val="0"/>
          <w:numId w:val="4"/>
        </w:numPr>
        <w:tabs>
          <w:tab w:val="left" w:pos="216"/>
        </w:tabs>
        <w:ind w:left="0" w:firstLine="0"/>
        <w:rPr>
          <w:rStyle w:val="FontStyle15"/>
          <w:color w:val="000000"/>
          <w:sz w:val="28"/>
          <w:szCs w:val="28"/>
        </w:rPr>
      </w:pPr>
      <w:r w:rsidRPr="00C00B18">
        <w:rPr>
          <w:rStyle w:val="FontStyle15"/>
          <w:sz w:val="28"/>
          <w:szCs w:val="28"/>
        </w:rPr>
        <w:t>лидер</w:t>
      </w:r>
    </w:p>
    <w:p w:rsidR="00904F3D" w:rsidRPr="00C00B18" w:rsidRDefault="00904F3D" w:rsidP="00904F3D">
      <w:pPr>
        <w:pStyle w:val="Style5"/>
        <w:widowControl/>
        <w:numPr>
          <w:ilvl w:val="0"/>
          <w:numId w:val="4"/>
        </w:numPr>
        <w:tabs>
          <w:tab w:val="left" w:pos="216"/>
        </w:tabs>
        <w:ind w:left="0" w:firstLine="0"/>
        <w:rPr>
          <w:rStyle w:val="FontStyle15"/>
          <w:color w:val="000000"/>
          <w:sz w:val="28"/>
          <w:szCs w:val="28"/>
        </w:rPr>
      </w:pPr>
      <w:proofErr w:type="spellStart"/>
      <w:r w:rsidRPr="00C00B18">
        <w:rPr>
          <w:rStyle w:val="FontStyle15"/>
          <w:sz w:val="28"/>
          <w:szCs w:val="28"/>
        </w:rPr>
        <w:t>креативті</w:t>
      </w:r>
      <w:proofErr w:type="spellEnd"/>
    </w:p>
    <w:p w:rsidR="00904F3D" w:rsidRPr="00C00B18" w:rsidRDefault="00904F3D" w:rsidP="00904F3D">
      <w:pPr>
        <w:pStyle w:val="Style5"/>
        <w:widowControl/>
        <w:numPr>
          <w:ilvl w:val="0"/>
          <w:numId w:val="4"/>
        </w:numPr>
        <w:tabs>
          <w:tab w:val="left" w:pos="216"/>
        </w:tabs>
        <w:ind w:left="0" w:firstLine="0"/>
        <w:rPr>
          <w:rStyle w:val="FontStyle15"/>
          <w:color w:val="000000"/>
          <w:sz w:val="28"/>
          <w:szCs w:val="28"/>
        </w:rPr>
      </w:pPr>
      <w:r w:rsidRPr="00C00B18">
        <w:rPr>
          <w:rStyle w:val="FontStyle15"/>
          <w:sz w:val="28"/>
          <w:szCs w:val="28"/>
        </w:rPr>
        <w:t>консерватор</w:t>
      </w:r>
    </w:p>
    <w:p w:rsidR="00904F3D" w:rsidRPr="00C00B18" w:rsidRDefault="00904F3D" w:rsidP="00904F3D">
      <w:pPr>
        <w:pStyle w:val="Style5"/>
        <w:widowControl/>
        <w:numPr>
          <w:ilvl w:val="0"/>
          <w:numId w:val="4"/>
        </w:numPr>
        <w:tabs>
          <w:tab w:val="left" w:pos="216"/>
        </w:tabs>
        <w:ind w:left="0" w:firstLine="0"/>
        <w:rPr>
          <w:rStyle w:val="FontStyle15"/>
          <w:color w:val="000000"/>
          <w:sz w:val="28"/>
          <w:szCs w:val="28"/>
        </w:rPr>
      </w:pPr>
      <w:r w:rsidRPr="00C00B18">
        <w:rPr>
          <w:rStyle w:val="FontStyle15"/>
          <w:sz w:val="28"/>
          <w:szCs w:val="28"/>
        </w:rPr>
        <w:t>ретроград</w:t>
      </w:r>
    </w:p>
    <w:p w:rsidR="00904F3D" w:rsidRPr="00F04F6A" w:rsidRDefault="00904F3D" w:rsidP="00F04F6A">
      <w:pPr>
        <w:pStyle w:val="Style5"/>
        <w:widowControl/>
        <w:numPr>
          <w:ilvl w:val="0"/>
          <w:numId w:val="4"/>
        </w:numPr>
        <w:tabs>
          <w:tab w:val="left" w:pos="216"/>
        </w:tabs>
        <w:ind w:left="0" w:firstLine="0"/>
        <w:rPr>
          <w:rStyle w:val="FontStyle16"/>
          <w:sz w:val="28"/>
          <w:szCs w:val="28"/>
        </w:rPr>
      </w:pPr>
      <w:r w:rsidRPr="00E133A1">
        <w:rPr>
          <w:rStyle w:val="FontStyle15"/>
          <w:sz w:val="28"/>
          <w:szCs w:val="28"/>
        </w:rPr>
        <w:t>со</w:t>
      </w:r>
      <w:r w:rsidRPr="00E133A1">
        <w:rPr>
          <w:rStyle w:val="FontStyle15"/>
          <w:sz w:val="28"/>
          <w:szCs w:val="28"/>
          <w:lang w:val="kk-KZ"/>
        </w:rPr>
        <w:t>ңғ</w:t>
      </w:r>
      <w:proofErr w:type="spellStart"/>
      <w:r w:rsidRPr="00E133A1">
        <w:rPr>
          <w:rStyle w:val="FontStyle15"/>
          <w:sz w:val="28"/>
          <w:szCs w:val="28"/>
        </w:rPr>
        <w:t>ы</w:t>
      </w:r>
      <w:proofErr w:type="spellEnd"/>
      <w:r w:rsidRPr="00E133A1">
        <w:rPr>
          <w:rStyle w:val="FontStyle15"/>
          <w:sz w:val="28"/>
          <w:szCs w:val="28"/>
        </w:rPr>
        <w:t xml:space="preserve"> </w:t>
      </w:r>
      <w:r w:rsidRPr="00E133A1">
        <w:rPr>
          <w:rStyle w:val="FontStyle16"/>
          <w:sz w:val="28"/>
          <w:szCs w:val="28"/>
          <w:lang w:val="kk-KZ"/>
        </w:rPr>
        <w:t>кө</w:t>
      </w:r>
      <w:proofErr w:type="spellStart"/>
      <w:r w:rsidRPr="00E133A1">
        <w:rPr>
          <w:rStyle w:val="FontStyle16"/>
          <w:sz w:val="28"/>
          <w:szCs w:val="28"/>
        </w:rPr>
        <w:t>пшілік</w:t>
      </w:r>
      <w:proofErr w:type="spellEnd"/>
    </w:p>
    <w:p w:rsidR="00904F3D" w:rsidRDefault="00904F3D" w:rsidP="00904F3D">
      <w:pPr>
        <w:pStyle w:val="Style5"/>
        <w:widowControl/>
        <w:tabs>
          <w:tab w:val="left" w:pos="216"/>
        </w:tabs>
        <w:rPr>
          <w:rStyle w:val="FontStyle16"/>
          <w:sz w:val="28"/>
          <w:szCs w:val="28"/>
          <w:lang w:val="kk-KZ"/>
        </w:rPr>
      </w:pPr>
      <w:r>
        <w:rPr>
          <w:rStyle w:val="FontStyle16"/>
          <w:sz w:val="28"/>
          <w:szCs w:val="28"/>
          <w:lang w:val="kk-KZ"/>
        </w:rPr>
        <w:t>В</w:t>
      </w:r>
    </w:p>
    <w:p w:rsidR="00904F3D" w:rsidRPr="00C00B18" w:rsidRDefault="00904F3D" w:rsidP="00904F3D">
      <w:pPr>
        <w:pStyle w:val="Style7"/>
        <w:widowControl/>
        <w:rPr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</w:rPr>
        <w:t>5.Нары</w:t>
      </w:r>
      <w:r w:rsidRPr="00C00B18">
        <w:rPr>
          <w:rStyle w:val="FontStyle16"/>
          <w:sz w:val="28"/>
          <w:szCs w:val="28"/>
          <w:lang w:val="kk-KZ"/>
        </w:rPr>
        <w:t>қ</w:t>
      </w:r>
      <w:r w:rsidRPr="00C00B18">
        <w:rPr>
          <w:rStyle w:val="FontStyle16"/>
          <w:sz w:val="28"/>
          <w:szCs w:val="28"/>
        </w:rPr>
        <w:t xml:space="preserve">ты </w:t>
      </w:r>
      <w:proofErr w:type="spellStart"/>
      <w:r w:rsidRPr="00C00B18">
        <w:rPr>
          <w:rStyle w:val="FontStyle16"/>
          <w:sz w:val="28"/>
          <w:szCs w:val="28"/>
        </w:rPr>
        <w:t>игеруде</w:t>
      </w:r>
      <w:proofErr w:type="spellEnd"/>
      <w:r w:rsidRPr="00C00B18">
        <w:rPr>
          <w:rStyle w:val="FontStyle16"/>
          <w:sz w:val="28"/>
          <w:szCs w:val="28"/>
        </w:rPr>
        <w:t xml:space="preserve"> (</w:t>
      </w:r>
      <w:proofErr w:type="spellStart"/>
      <w:r w:rsidRPr="00C00B18">
        <w:rPr>
          <w:rStyle w:val="FontStyle16"/>
          <w:sz w:val="28"/>
          <w:szCs w:val="28"/>
        </w:rPr>
        <w:t>камтуда</w:t>
      </w:r>
      <w:proofErr w:type="spellEnd"/>
      <w:r w:rsidRPr="00C00B18">
        <w:rPr>
          <w:rStyle w:val="FontStyle16"/>
          <w:sz w:val="28"/>
          <w:szCs w:val="28"/>
        </w:rPr>
        <w:t xml:space="preserve">) </w:t>
      </w:r>
      <w:r w:rsidRPr="00C00B18">
        <w:rPr>
          <w:rStyle w:val="FontStyle16"/>
          <w:sz w:val="28"/>
          <w:szCs w:val="28"/>
          <w:lang w:val="kk-KZ"/>
        </w:rPr>
        <w:t>қ</w:t>
      </w:r>
      <w:proofErr w:type="spellStart"/>
      <w:r w:rsidRPr="00C00B18">
        <w:rPr>
          <w:rStyle w:val="FontStyle16"/>
          <w:sz w:val="28"/>
          <w:szCs w:val="28"/>
        </w:rPr>
        <w:t>олданылатын</w:t>
      </w:r>
      <w:proofErr w:type="spellEnd"/>
      <w:r w:rsidRPr="00C00B18">
        <w:rPr>
          <w:rStyle w:val="FontStyle16"/>
          <w:sz w:val="28"/>
          <w:szCs w:val="28"/>
        </w:rPr>
        <w:t xml:space="preserve"> стратегия:</w:t>
      </w:r>
    </w:p>
    <w:p w:rsidR="00904F3D" w:rsidRPr="00C00B18" w:rsidRDefault="00904F3D" w:rsidP="00904F3D">
      <w:pPr>
        <w:pStyle w:val="Style9"/>
        <w:widowControl/>
        <w:numPr>
          <w:ilvl w:val="0"/>
          <w:numId w:val="5"/>
        </w:numPr>
        <w:tabs>
          <w:tab w:val="left" w:pos="230"/>
        </w:tabs>
        <w:spacing w:line="240" w:lineRule="auto"/>
        <w:ind w:left="0" w:firstLine="0"/>
        <w:jc w:val="left"/>
        <w:rPr>
          <w:rStyle w:val="FontStyle16"/>
          <w:color w:val="000000"/>
          <w:sz w:val="28"/>
          <w:szCs w:val="28"/>
        </w:rPr>
      </w:pPr>
      <w:proofErr w:type="spellStart"/>
      <w:r w:rsidRPr="00C00B18">
        <w:rPr>
          <w:rStyle w:val="FontStyle16"/>
          <w:sz w:val="28"/>
          <w:szCs w:val="28"/>
        </w:rPr>
        <w:t>демеуші</w:t>
      </w:r>
      <w:proofErr w:type="spellEnd"/>
      <w:r w:rsidRPr="00C00B18">
        <w:rPr>
          <w:rStyle w:val="FontStyle16"/>
          <w:sz w:val="28"/>
          <w:szCs w:val="28"/>
        </w:rPr>
        <w:t xml:space="preserve"> маркетинг</w:t>
      </w:r>
    </w:p>
    <w:p w:rsidR="00904F3D" w:rsidRPr="00C00B18" w:rsidRDefault="00904F3D" w:rsidP="00904F3D">
      <w:pPr>
        <w:pStyle w:val="Style9"/>
        <w:widowControl/>
        <w:numPr>
          <w:ilvl w:val="0"/>
          <w:numId w:val="5"/>
        </w:numPr>
        <w:tabs>
          <w:tab w:val="left" w:pos="230"/>
        </w:tabs>
        <w:spacing w:line="240" w:lineRule="auto"/>
        <w:ind w:left="0" w:firstLine="0"/>
        <w:jc w:val="left"/>
        <w:rPr>
          <w:rStyle w:val="FontStyle16"/>
          <w:color w:val="000000"/>
          <w:sz w:val="28"/>
          <w:szCs w:val="28"/>
        </w:rPr>
      </w:pPr>
      <w:proofErr w:type="spellStart"/>
      <w:r w:rsidRPr="00C00B18">
        <w:rPr>
          <w:rStyle w:val="FontStyle16"/>
          <w:sz w:val="28"/>
          <w:szCs w:val="28"/>
        </w:rPr>
        <w:t>дифференциалданбаган</w:t>
      </w:r>
      <w:proofErr w:type="spellEnd"/>
      <w:r w:rsidRPr="00C00B18">
        <w:rPr>
          <w:rStyle w:val="FontStyle16"/>
          <w:sz w:val="28"/>
          <w:szCs w:val="28"/>
        </w:rPr>
        <w:t xml:space="preserve"> маркетинг</w:t>
      </w:r>
    </w:p>
    <w:p w:rsidR="00904F3D" w:rsidRPr="00C00B18" w:rsidRDefault="00904F3D" w:rsidP="00904F3D">
      <w:pPr>
        <w:pStyle w:val="Style9"/>
        <w:widowControl/>
        <w:numPr>
          <w:ilvl w:val="0"/>
          <w:numId w:val="5"/>
        </w:numPr>
        <w:tabs>
          <w:tab w:val="left" w:pos="230"/>
        </w:tabs>
        <w:spacing w:line="240" w:lineRule="auto"/>
        <w:ind w:left="0" w:firstLine="0"/>
        <w:jc w:val="left"/>
        <w:rPr>
          <w:rStyle w:val="FontStyle16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6"/>
          <w:sz w:val="28"/>
          <w:szCs w:val="28"/>
        </w:rPr>
        <w:t>бейкоммерциялы</w:t>
      </w:r>
      <w:proofErr w:type="spellEnd"/>
      <w:r w:rsidRPr="00C00B18">
        <w:rPr>
          <w:rStyle w:val="FontStyle16"/>
          <w:sz w:val="28"/>
          <w:szCs w:val="28"/>
          <w:lang w:val="kk-KZ"/>
        </w:rPr>
        <w:t>қ</w:t>
      </w:r>
      <w:r w:rsidRPr="00C00B18">
        <w:rPr>
          <w:rStyle w:val="FontStyle16"/>
          <w:sz w:val="28"/>
          <w:szCs w:val="28"/>
        </w:rPr>
        <w:t xml:space="preserve"> маркетинг</w:t>
      </w:r>
    </w:p>
    <w:p w:rsidR="00904F3D" w:rsidRPr="00C00B18" w:rsidRDefault="00904F3D" w:rsidP="00904F3D">
      <w:pPr>
        <w:pStyle w:val="Style9"/>
        <w:widowControl/>
        <w:numPr>
          <w:ilvl w:val="0"/>
          <w:numId w:val="5"/>
        </w:numPr>
        <w:tabs>
          <w:tab w:val="left" w:pos="230"/>
        </w:tabs>
        <w:spacing w:line="240" w:lineRule="auto"/>
        <w:ind w:left="0" w:firstLine="0"/>
        <w:jc w:val="left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</w:rPr>
        <w:t>халы</w:t>
      </w:r>
      <w:r w:rsidRPr="00C00B18">
        <w:rPr>
          <w:rStyle w:val="FontStyle16"/>
          <w:sz w:val="28"/>
          <w:szCs w:val="28"/>
          <w:lang w:val="kk-KZ"/>
        </w:rPr>
        <w:t>қ</w:t>
      </w:r>
      <w:proofErr w:type="spellStart"/>
      <w:r w:rsidRPr="00C00B18">
        <w:rPr>
          <w:rStyle w:val="FontStyle16"/>
          <w:sz w:val="28"/>
          <w:szCs w:val="28"/>
        </w:rPr>
        <w:t>аралы</w:t>
      </w:r>
      <w:proofErr w:type="spellEnd"/>
      <w:r w:rsidRPr="00C00B18">
        <w:rPr>
          <w:rStyle w:val="FontStyle16"/>
          <w:sz w:val="28"/>
          <w:szCs w:val="28"/>
          <w:lang w:val="kk-KZ"/>
        </w:rPr>
        <w:t>қ</w:t>
      </w:r>
      <w:r w:rsidRPr="00C00B18">
        <w:rPr>
          <w:rStyle w:val="FontStyle16"/>
          <w:sz w:val="28"/>
          <w:szCs w:val="28"/>
        </w:rPr>
        <w:t xml:space="preserve"> маркетинг</w:t>
      </w:r>
    </w:p>
    <w:p w:rsidR="00904F3D" w:rsidRPr="00416170" w:rsidRDefault="00904F3D" w:rsidP="00416170">
      <w:pPr>
        <w:pStyle w:val="Style9"/>
        <w:widowControl/>
        <w:numPr>
          <w:ilvl w:val="0"/>
          <w:numId w:val="5"/>
        </w:numPr>
        <w:tabs>
          <w:tab w:val="left" w:pos="230"/>
        </w:tabs>
        <w:spacing w:line="240" w:lineRule="auto"/>
        <w:ind w:left="0" w:firstLine="0"/>
        <w:jc w:val="left"/>
        <w:rPr>
          <w:rStyle w:val="FontStyle16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6"/>
          <w:sz w:val="28"/>
          <w:szCs w:val="28"/>
          <w:lang w:eastAsia="en-US"/>
        </w:rPr>
        <w:t>ынталандырушы</w:t>
      </w:r>
      <w:proofErr w:type="spellEnd"/>
      <w:r w:rsidRPr="00C00B18">
        <w:rPr>
          <w:rStyle w:val="FontStyle16"/>
          <w:sz w:val="28"/>
          <w:szCs w:val="28"/>
          <w:lang w:eastAsia="en-US"/>
        </w:rPr>
        <w:t xml:space="preserve"> маркетинг</w:t>
      </w:r>
    </w:p>
    <w:p w:rsidR="00904F3D" w:rsidRPr="00C00B18" w:rsidRDefault="00904F3D" w:rsidP="00904F3D">
      <w:pPr>
        <w:pStyle w:val="Style9"/>
        <w:widowControl/>
        <w:tabs>
          <w:tab w:val="left" w:pos="230"/>
        </w:tabs>
        <w:spacing w:line="240" w:lineRule="auto"/>
        <w:jc w:val="left"/>
        <w:rPr>
          <w:rStyle w:val="FontStyle16"/>
          <w:color w:val="000000"/>
          <w:sz w:val="28"/>
          <w:szCs w:val="28"/>
          <w:lang w:val="kk-KZ"/>
        </w:rPr>
      </w:pPr>
      <w:r>
        <w:rPr>
          <w:rStyle w:val="FontStyle16"/>
          <w:color w:val="000000"/>
          <w:sz w:val="28"/>
          <w:szCs w:val="28"/>
          <w:lang w:val="kk-KZ"/>
        </w:rPr>
        <w:t>В</w:t>
      </w:r>
    </w:p>
    <w:p w:rsidR="00904F3D" w:rsidRDefault="00904F3D" w:rsidP="00904F3D">
      <w:pPr>
        <w:pStyle w:val="Style7"/>
        <w:widowControl/>
        <w:rPr>
          <w:rStyle w:val="FontStyle11"/>
          <w:b w:val="0"/>
          <w:sz w:val="28"/>
          <w:szCs w:val="28"/>
          <w:lang w:val="kk-KZ"/>
        </w:rPr>
      </w:pPr>
      <w:r w:rsidRPr="00416170">
        <w:rPr>
          <w:rStyle w:val="FontStyle16"/>
          <w:sz w:val="28"/>
          <w:szCs w:val="28"/>
          <w:lang w:val="kk-KZ" w:eastAsia="en-US"/>
        </w:rPr>
        <w:t>6.</w:t>
      </w:r>
      <w:r w:rsidRPr="00416170">
        <w:rPr>
          <w:rStyle w:val="FontStyle16"/>
          <w:sz w:val="28"/>
          <w:szCs w:val="28"/>
          <w:lang w:val="kk-KZ"/>
        </w:rPr>
        <w:t xml:space="preserve"> Т</w:t>
      </w:r>
      <w:r w:rsidRPr="00C00B18">
        <w:rPr>
          <w:rStyle w:val="FontStyle16"/>
          <w:sz w:val="28"/>
          <w:szCs w:val="28"/>
          <w:lang w:val="kk-KZ"/>
        </w:rPr>
        <w:t>ұ</w:t>
      </w:r>
      <w:r w:rsidRPr="00416170">
        <w:rPr>
          <w:rStyle w:val="FontStyle16"/>
          <w:sz w:val="28"/>
          <w:szCs w:val="28"/>
          <w:lang w:val="kk-KZ"/>
        </w:rPr>
        <w:t>тыну тауарлары нары</w:t>
      </w:r>
      <w:r w:rsidRPr="00C00B18">
        <w:rPr>
          <w:rStyle w:val="FontStyle16"/>
          <w:sz w:val="28"/>
          <w:szCs w:val="28"/>
          <w:lang w:val="kk-KZ"/>
        </w:rPr>
        <w:t>ғ</w:t>
      </w:r>
      <w:r w:rsidRPr="00416170">
        <w:rPr>
          <w:rStyle w:val="FontStyle16"/>
          <w:sz w:val="28"/>
          <w:szCs w:val="28"/>
          <w:lang w:val="kk-KZ"/>
        </w:rPr>
        <w:t>ын</w:t>
      </w:r>
      <w:r w:rsidR="00416170">
        <w:rPr>
          <w:rStyle w:val="FontStyle16"/>
          <w:sz w:val="28"/>
          <w:szCs w:val="28"/>
          <w:lang w:val="kk-KZ"/>
        </w:rPr>
        <w:t xml:space="preserve"> </w:t>
      </w:r>
      <w:r w:rsidRPr="00416170">
        <w:rPr>
          <w:rStyle w:val="FontStyle16"/>
          <w:sz w:val="28"/>
          <w:szCs w:val="28"/>
          <w:lang w:val="kk-KZ"/>
        </w:rPr>
        <w:t>сегменттеу</w:t>
      </w:r>
      <w:r w:rsidR="00416170">
        <w:rPr>
          <w:rStyle w:val="FontStyle16"/>
          <w:sz w:val="28"/>
          <w:szCs w:val="28"/>
          <w:lang w:val="kk-KZ"/>
        </w:rPr>
        <w:t xml:space="preserve"> </w:t>
      </w:r>
      <w:r w:rsidRPr="00416170">
        <w:rPr>
          <w:rStyle w:val="FontStyle11"/>
          <w:b w:val="0"/>
          <w:sz w:val="28"/>
          <w:szCs w:val="28"/>
          <w:lang w:val="kk-KZ"/>
        </w:rPr>
        <w:t>негіздері:</w:t>
      </w:r>
    </w:p>
    <w:p w:rsidR="00904F3D" w:rsidRPr="004534C4" w:rsidRDefault="00904F3D" w:rsidP="00904F3D">
      <w:pPr>
        <w:pStyle w:val="Style7"/>
        <w:widowControl/>
        <w:numPr>
          <w:ilvl w:val="0"/>
          <w:numId w:val="6"/>
        </w:numPr>
        <w:ind w:left="0" w:firstLine="0"/>
        <w:rPr>
          <w:rStyle w:val="FontStyle11"/>
          <w:b w:val="0"/>
          <w:bCs w:val="0"/>
          <w:color w:val="000000"/>
          <w:sz w:val="28"/>
          <w:szCs w:val="28"/>
        </w:rPr>
      </w:pPr>
      <w:r w:rsidRPr="004534C4">
        <w:rPr>
          <w:rStyle w:val="FontStyle16"/>
          <w:sz w:val="28"/>
          <w:szCs w:val="28"/>
          <w:lang w:val="kk-KZ"/>
        </w:rPr>
        <w:t xml:space="preserve">география, демография </w:t>
      </w:r>
      <w:r w:rsidRPr="004534C4">
        <w:rPr>
          <w:rStyle w:val="FontStyle11"/>
          <w:b w:val="0"/>
          <w:sz w:val="28"/>
          <w:szCs w:val="28"/>
          <w:lang w:val="kk-KZ"/>
        </w:rPr>
        <w:t xml:space="preserve">негізінде </w:t>
      </w:r>
    </w:p>
    <w:p w:rsidR="00904F3D" w:rsidRPr="004534C4" w:rsidRDefault="00904F3D" w:rsidP="00904F3D">
      <w:pPr>
        <w:pStyle w:val="Style7"/>
        <w:widowControl/>
        <w:numPr>
          <w:ilvl w:val="0"/>
          <w:numId w:val="6"/>
        </w:numPr>
        <w:ind w:left="0" w:firstLine="0"/>
        <w:rPr>
          <w:rStyle w:val="FontStyle15"/>
          <w:color w:val="000000"/>
          <w:sz w:val="28"/>
          <w:szCs w:val="28"/>
        </w:rPr>
      </w:pPr>
      <w:r w:rsidRPr="004534C4">
        <w:rPr>
          <w:rStyle w:val="FontStyle16"/>
          <w:sz w:val="28"/>
          <w:szCs w:val="28"/>
          <w:lang w:val="kk-KZ"/>
        </w:rPr>
        <w:t xml:space="preserve">нарықтың көлемі </w:t>
      </w:r>
      <w:r w:rsidRPr="004534C4">
        <w:rPr>
          <w:rStyle w:val="FontStyle15"/>
          <w:sz w:val="28"/>
          <w:szCs w:val="28"/>
          <w:lang w:val="kk-KZ"/>
        </w:rPr>
        <w:t>негізінде</w:t>
      </w:r>
    </w:p>
    <w:p w:rsidR="00904F3D" w:rsidRPr="00C00B18" w:rsidRDefault="00904F3D" w:rsidP="00904F3D">
      <w:pPr>
        <w:pStyle w:val="Style7"/>
        <w:widowControl/>
        <w:numPr>
          <w:ilvl w:val="0"/>
          <w:numId w:val="6"/>
        </w:numPr>
        <w:tabs>
          <w:tab w:val="left" w:pos="233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</w:rPr>
        <w:t>т</w:t>
      </w:r>
      <w:r w:rsidRPr="00C00B18">
        <w:rPr>
          <w:rStyle w:val="FontStyle16"/>
          <w:sz w:val="28"/>
          <w:szCs w:val="28"/>
          <w:lang w:val="kk-KZ"/>
        </w:rPr>
        <w:t>ұ</w:t>
      </w:r>
      <w:proofErr w:type="spellStart"/>
      <w:proofErr w:type="gramStart"/>
      <w:r w:rsidRPr="00C00B18">
        <w:rPr>
          <w:rStyle w:val="FontStyle16"/>
          <w:sz w:val="28"/>
          <w:szCs w:val="28"/>
        </w:rPr>
        <w:t>тынушылар</w:t>
      </w:r>
      <w:proofErr w:type="spellEnd"/>
      <w:proofErr w:type="gramEnd"/>
      <w:r w:rsidRPr="00C00B18">
        <w:rPr>
          <w:rStyle w:val="FontStyle16"/>
          <w:sz w:val="28"/>
          <w:szCs w:val="28"/>
          <w:lang w:val="kk-KZ"/>
        </w:rPr>
        <w:t>ғ</w:t>
      </w:r>
      <w:r w:rsidRPr="00C00B18">
        <w:rPr>
          <w:rStyle w:val="FontStyle16"/>
          <w:sz w:val="28"/>
          <w:szCs w:val="28"/>
        </w:rPr>
        <w:t xml:space="preserve">а </w:t>
      </w:r>
      <w:proofErr w:type="spellStart"/>
      <w:r w:rsidRPr="00C00B18">
        <w:rPr>
          <w:rStyle w:val="FontStyle16"/>
          <w:sz w:val="28"/>
          <w:szCs w:val="28"/>
        </w:rPr>
        <w:t>байланысты</w:t>
      </w:r>
      <w:proofErr w:type="spellEnd"/>
    </w:p>
    <w:p w:rsidR="00904F3D" w:rsidRPr="00C00B18" w:rsidRDefault="00904F3D" w:rsidP="00904F3D">
      <w:pPr>
        <w:pStyle w:val="Style7"/>
        <w:widowControl/>
        <w:numPr>
          <w:ilvl w:val="0"/>
          <w:numId w:val="6"/>
        </w:numPr>
        <w:tabs>
          <w:tab w:val="left" w:pos="233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6"/>
          <w:sz w:val="28"/>
          <w:szCs w:val="28"/>
        </w:rPr>
        <w:t>техникалы</w:t>
      </w:r>
      <w:proofErr w:type="spellEnd"/>
      <w:r w:rsidRPr="00C00B18">
        <w:rPr>
          <w:rStyle w:val="FontStyle16"/>
          <w:sz w:val="28"/>
          <w:szCs w:val="28"/>
          <w:lang w:val="kk-KZ"/>
        </w:rPr>
        <w:t>қ</w:t>
      </w:r>
      <w:proofErr w:type="spellStart"/>
      <w:r w:rsidRPr="00C00B18">
        <w:rPr>
          <w:rStyle w:val="FontStyle15"/>
          <w:sz w:val="28"/>
          <w:szCs w:val="28"/>
        </w:rPr>
        <w:t>ерекшелігіне</w:t>
      </w:r>
      <w:r w:rsidRPr="00C00B18">
        <w:rPr>
          <w:rStyle w:val="FontStyle16"/>
          <w:sz w:val="28"/>
          <w:szCs w:val="28"/>
        </w:rPr>
        <w:t>байланысты</w:t>
      </w:r>
      <w:proofErr w:type="spellEnd"/>
    </w:p>
    <w:p w:rsidR="00904F3D" w:rsidRPr="00416170" w:rsidRDefault="00904F3D" w:rsidP="00416170">
      <w:pPr>
        <w:pStyle w:val="Style7"/>
        <w:widowControl/>
        <w:numPr>
          <w:ilvl w:val="0"/>
          <w:numId w:val="6"/>
        </w:numPr>
        <w:tabs>
          <w:tab w:val="left" w:pos="233"/>
        </w:tabs>
        <w:ind w:left="0" w:firstLine="0"/>
        <w:rPr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6"/>
          <w:sz w:val="28"/>
          <w:szCs w:val="28"/>
        </w:rPr>
        <w:t>нарыкты</w:t>
      </w:r>
      <w:proofErr w:type="spellEnd"/>
      <w:r w:rsidRPr="00C00B18">
        <w:rPr>
          <w:rStyle w:val="FontStyle16"/>
          <w:sz w:val="28"/>
          <w:szCs w:val="28"/>
          <w:lang w:val="kk-KZ"/>
        </w:rPr>
        <w:t>қ</w:t>
      </w:r>
      <w:r w:rsidR="00416170">
        <w:rPr>
          <w:rStyle w:val="FontStyle16"/>
          <w:sz w:val="28"/>
          <w:szCs w:val="28"/>
          <w:lang w:val="kk-KZ"/>
        </w:rPr>
        <w:t xml:space="preserve"> </w:t>
      </w:r>
      <w:proofErr w:type="spellStart"/>
      <w:proofErr w:type="gramStart"/>
      <w:r w:rsidRPr="00C00B18">
        <w:rPr>
          <w:rStyle w:val="FontStyle16"/>
          <w:sz w:val="28"/>
          <w:szCs w:val="28"/>
        </w:rPr>
        <w:t>факторлар</w:t>
      </w:r>
      <w:proofErr w:type="spellEnd"/>
      <w:proofErr w:type="gramEnd"/>
      <w:r w:rsidRPr="00C00B18">
        <w:rPr>
          <w:rStyle w:val="FontStyle16"/>
          <w:sz w:val="28"/>
          <w:szCs w:val="28"/>
          <w:lang w:val="kk-KZ"/>
        </w:rPr>
        <w:t>ғ</w:t>
      </w:r>
      <w:r w:rsidRPr="00C00B18">
        <w:rPr>
          <w:rStyle w:val="FontStyle16"/>
          <w:sz w:val="28"/>
          <w:szCs w:val="28"/>
        </w:rPr>
        <w:t xml:space="preserve">а </w:t>
      </w:r>
      <w:proofErr w:type="spellStart"/>
      <w:r w:rsidRPr="00C00B18">
        <w:rPr>
          <w:rStyle w:val="FontStyle16"/>
          <w:sz w:val="28"/>
          <w:szCs w:val="28"/>
        </w:rPr>
        <w:t>байланыст</w:t>
      </w:r>
      <w:proofErr w:type="spellEnd"/>
      <w:r w:rsidR="00416170">
        <w:rPr>
          <w:rStyle w:val="FontStyle16"/>
          <w:sz w:val="28"/>
          <w:szCs w:val="28"/>
          <w:lang w:val="kk-KZ"/>
        </w:rPr>
        <w:t>ы</w:t>
      </w:r>
    </w:p>
    <w:p w:rsidR="00904F3D" w:rsidRPr="00C00B18" w:rsidRDefault="00904F3D" w:rsidP="00904F3D">
      <w:pPr>
        <w:pStyle w:val="Style9"/>
        <w:widowControl/>
        <w:tabs>
          <w:tab w:val="left" w:pos="230"/>
        </w:tabs>
        <w:spacing w:line="240" w:lineRule="auto"/>
        <w:jc w:val="left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А</w:t>
      </w:r>
    </w:p>
    <w:p w:rsidR="00904F3D" w:rsidRPr="00C00B18" w:rsidRDefault="00904F3D" w:rsidP="00904F3D">
      <w:pPr>
        <w:pStyle w:val="Style7"/>
        <w:widowControl/>
        <w:tabs>
          <w:tab w:val="left" w:pos="230"/>
        </w:tabs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</w:rPr>
        <w:lastRenderedPageBreak/>
        <w:t>7.Дайын</w:t>
      </w:r>
      <w:r w:rsidR="00416170">
        <w:rPr>
          <w:rStyle w:val="FontStyle16"/>
          <w:sz w:val="28"/>
          <w:szCs w:val="28"/>
          <w:lang w:val="kk-KZ"/>
        </w:rPr>
        <w:t xml:space="preserve"> </w:t>
      </w:r>
      <w:proofErr w:type="spellStart"/>
      <w:r w:rsidRPr="00C00B18">
        <w:rPr>
          <w:rStyle w:val="FontStyle16"/>
          <w:sz w:val="28"/>
          <w:szCs w:val="28"/>
        </w:rPr>
        <w:t>тауар</w:t>
      </w:r>
      <w:proofErr w:type="spellEnd"/>
    </w:p>
    <w:p w:rsidR="00904F3D" w:rsidRPr="00C00B18" w:rsidRDefault="00904F3D" w:rsidP="00904F3D">
      <w:pPr>
        <w:pStyle w:val="Style7"/>
        <w:widowControl/>
        <w:numPr>
          <w:ilvl w:val="0"/>
          <w:numId w:val="7"/>
        </w:numPr>
        <w:tabs>
          <w:tab w:val="left" w:pos="23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 xml:space="preserve">тұтынушының күткен қажеттілігін канағаттандыруы  </w:t>
      </w:r>
    </w:p>
    <w:p w:rsidR="00904F3D" w:rsidRPr="00C00B18" w:rsidRDefault="00904F3D" w:rsidP="00904F3D">
      <w:pPr>
        <w:pStyle w:val="Style7"/>
        <w:widowControl/>
        <w:numPr>
          <w:ilvl w:val="0"/>
          <w:numId w:val="7"/>
        </w:numPr>
        <w:tabs>
          <w:tab w:val="left" w:pos="23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тауарға кепілдеме беру</w:t>
      </w:r>
    </w:p>
    <w:p w:rsidR="00904F3D" w:rsidRPr="00C00B18" w:rsidRDefault="00904F3D" w:rsidP="00904F3D">
      <w:pPr>
        <w:pStyle w:val="Style7"/>
        <w:widowControl/>
        <w:numPr>
          <w:ilvl w:val="0"/>
          <w:numId w:val="7"/>
        </w:numPr>
        <w:tabs>
          <w:tab w:val="left" w:pos="23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тауарға сервистік қызмет керсету</w:t>
      </w:r>
    </w:p>
    <w:p w:rsidR="00904F3D" w:rsidRPr="00C00B18" w:rsidRDefault="00904F3D" w:rsidP="00904F3D">
      <w:pPr>
        <w:pStyle w:val="Style7"/>
        <w:widowControl/>
        <w:numPr>
          <w:ilvl w:val="0"/>
          <w:numId w:val="7"/>
        </w:numPr>
        <w:tabs>
          <w:tab w:val="left" w:pos="23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 xml:space="preserve">тауардын ерекшеленіп безендіруі  </w:t>
      </w:r>
    </w:p>
    <w:p w:rsidR="00904F3D" w:rsidRPr="00416170" w:rsidRDefault="00904F3D" w:rsidP="00416170">
      <w:pPr>
        <w:pStyle w:val="Style7"/>
        <w:widowControl/>
        <w:numPr>
          <w:ilvl w:val="0"/>
          <w:numId w:val="7"/>
        </w:numPr>
        <w:tabs>
          <w:tab w:val="left" w:pos="23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>
        <w:rPr>
          <w:rStyle w:val="FontStyle16"/>
          <w:sz w:val="28"/>
          <w:szCs w:val="28"/>
        </w:rPr>
        <w:t>т</w:t>
      </w:r>
      <w:r w:rsidRPr="00C00B18">
        <w:rPr>
          <w:rStyle w:val="FontStyle16"/>
          <w:sz w:val="28"/>
          <w:szCs w:val="28"/>
          <w:lang w:val="kk-KZ"/>
        </w:rPr>
        <w:t>ауардың ерекшеленген белгілері</w:t>
      </w:r>
    </w:p>
    <w:p w:rsidR="00904F3D" w:rsidRPr="00C4361A" w:rsidRDefault="00904F3D" w:rsidP="00904F3D">
      <w:pPr>
        <w:pStyle w:val="Style7"/>
        <w:widowControl/>
        <w:tabs>
          <w:tab w:val="left" w:pos="230"/>
        </w:tabs>
        <w:rPr>
          <w:rStyle w:val="FontStyle16"/>
          <w:sz w:val="28"/>
          <w:szCs w:val="28"/>
          <w:lang w:val="en-US"/>
        </w:rPr>
      </w:pPr>
      <w:r>
        <w:rPr>
          <w:rStyle w:val="FontStyle16"/>
          <w:sz w:val="28"/>
          <w:szCs w:val="28"/>
          <w:lang w:val="en-US"/>
        </w:rPr>
        <w:t>D</w:t>
      </w:r>
    </w:p>
    <w:p w:rsidR="00904F3D" w:rsidRPr="00C00B18" w:rsidRDefault="00904F3D" w:rsidP="00904F3D">
      <w:pPr>
        <w:pStyle w:val="Style7"/>
        <w:widowControl/>
        <w:tabs>
          <w:tab w:val="left" w:pos="240"/>
        </w:tabs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8. Халықаралық маркетингті колдану аясы:</w:t>
      </w:r>
    </w:p>
    <w:p w:rsidR="00904F3D" w:rsidRPr="00C00B18" w:rsidRDefault="00904F3D" w:rsidP="00904F3D">
      <w:pPr>
        <w:pStyle w:val="Style7"/>
        <w:widowControl/>
        <w:numPr>
          <w:ilvl w:val="0"/>
          <w:numId w:val="8"/>
        </w:numPr>
        <w:tabs>
          <w:tab w:val="left" w:pos="240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шетелдегі сату орны</w:t>
      </w:r>
    </w:p>
    <w:p w:rsidR="00904F3D" w:rsidRPr="00C00B18" w:rsidRDefault="00904F3D" w:rsidP="00904F3D">
      <w:pPr>
        <w:pStyle w:val="Style7"/>
        <w:widowControl/>
        <w:numPr>
          <w:ilvl w:val="0"/>
          <w:numId w:val="8"/>
        </w:numPr>
        <w:tabs>
          <w:tab w:val="left" w:pos="240"/>
        </w:tabs>
        <w:ind w:left="0" w:firstLine="0"/>
        <w:rPr>
          <w:rStyle w:val="FontStyle16"/>
          <w:color w:val="000000"/>
          <w:sz w:val="28"/>
          <w:szCs w:val="28"/>
        </w:rPr>
      </w:pPr>
      <w:r w:rsidRPr="00C00B18">
        <w:rPr>
          <w:rStyle w:val="FontStyle16"/>
          <w:sz w:val="28"/>
          <w:szCs w:val="28"/>
          <w:lang w:val="kk-KZ"/>
        </w:rPr>
        <w:t xml:space="preserve">шетелдегі саудалық қызмет  </w:t>
      </w:r>
    </w:p>
    <w:p w:rsidR="00904F3D" w:rsidRPr="00C00B18" w:rsidRDefault="00904F3D" w:rsidP="00904F3D">
      <w:pPr>
        <w:pStyle w:val="Style7"/>
        <w:widowControl/>
        <w:numPr>
          <w:ilvl w:val="0"/>
          <w:numId w:val="8"/>
        </w:numPr>
        <w:tabs>
          <w:tab w:val="left" w:pos="240"/>
        </w:tabs>
        <w:ind w:left="0" w:firstLine="0"/>
        <w:rPr>
          <w:rStyle w:val="FontStyle16"/>
          <w:color w:val="000000"/>
          <w:sz w:val="28"/>
          <w:szCs w:val="28"/>
        </w:rPr>
      </w:pPr>
      <w:proofErr w:type="spellStart"/>
      <w:r w:rsidRPr="00C00B18">
        <w:rPr>
          <w:rStyle w:val="FontStyle16"/>
          <w:sz w:val="28"/>
          <w:szCs w:val="28"/>
        </w:rPr>
        <w:t>шетелдегі</w:t>
      </w:r>
      <w:proofErr w:type="spellEnd"/>
      <w:r w:rsidRPr="00C00B18">
        <w:rPr>
          <w:rStyle w:val="FontStyle16"/>
          <w:sz w:val="28"/>
          <w:szCs w:val="28"/>
          <w:lang w:val="kk-KZ"/>
        </w:rPr>
        <w:t>қ</w:t>
      </w:r>
      <w:proofErr w:type="spellStart"/>
      <w:r w:rsidRPr="00C00B18">
        <w:rPr>
          <w:rStyle w:val="FontStyle16"/>
          <w:sz w:val="28"/>
          <w:szCs w:val="28"/>
        </w:rPr>
        <w:t>ызмет</w:t>
      </w:r>
      <w:proofErr w:type="spellEnd"/>
    </w:p>
    <w:p w:rsidR="00904F3D" w:rsidRPr="00C00B18" w:rsidRDefault="00904F3D" w:rsidP="00904F3D">
      <w:pPr>
        <w:pStyle w:val="Style7"/>
        <w:widowControl/>
        <w:numPr>
          <w:ilvl w:val="0"/>
          <w:numId w:val="8"/>
        </w:numPr>
        <w:tabs>
          <w:tab w:val="left" w:pos="240"/>
        </w:tabs>
        <w:ind w:left="0" w:firstLine="0"/>
        <w:rPr>
          <w:rStyle w:val="FontStyle16"/>
          <w:color w:val="000000"/>
          <w:sz w:val="28"/>
          <w:szCs w:val="28"/>
        </w:rPr>
      </w:pPr>
      <w:proofErr w:type="spellStart"/>
      <w:r w:rsidRPr="00C00B18">
        <w:rPr>
          <w:rStyle w:val="FontStyle16"/>
          <w:sz w:val="28"/>
          <w:szCs w:val="28"/>
        </w:rPr>
        <w:t>шетелдегі</w:t>
      </w:r>
      <w:proofErr w:type="spellEnd"/>
      <w:r w:rsidRPr="00C00B18">
        <w:rPr>
          <w:rStyle w:val="FontStyle16"/>
          <w:sz w:val="28"/>
          <w:szCs w:val="28"/>
        </w:rPr>
        <w:t xml:space="preserve"> к</w:t>
      </w:r>
      <w:r w:rsidRPr="00C00B18">
        <w:rPr>
          <w:rStyle w:val="FontStyle16"/>
          <w:sz w:val="28"/>
          <w:szCs w:val="28"/>
          <w:lang w:val="kk-KZ"/>
        </w:rPr>
        <w:t>ә</w:t>
      </w:r>
      <w:proofErr w:type="spellStart"/>
      <w:r w:rsidRPr="00C00B18">
        <w:rPr>
          <w:rStyle w:val="FontStyle16"/>
          <w:sz w:val="28"/>
          <w:szCs w:val="28"/>
        </w:rPr>
        <w:t>сіпорын</w:t>
      </w:r>
      <w:proofErr w:type="spellEnd"/>
    </w:p>
    <w:p w:rsidR="00904F3D" w:rsidRPr="00416170" w:rsidRDefault="00904F3D" w:rsidP="00416170">
      <w:pPr>
        <w:pStyle w:val="Style7"/>
        <w:widowControl/>
        <w:numPr>
          <w:ilvl w:val="0"/>
          <w:numId w:val="8"/>
        </w:numPr>
        <w:tabs>
          <w:tab w:val="left" w:pos="240"/>
        </w:tabs>
        <w:ind w:left="0" w:firstLine="0"/>
        <w:rPr>
          <w:color w:val="000000"/>
          <w:sz w:val="28"/>
          <w:szCs w:val="28"/>
        </w:rPr>
      </w:pPr>
      <w:r w:rsidRPr="00C00B18">
        <w:rPr>
          <w:rStyle w:val="FontStyle16"/>
          <w:sz w:val="28"/>
          <w:szCs w:val="28"/>
          <w:lang w:val="kk-KZ"/>
        </w:rPr>
        <w:t xml:space="preserve">шетелдегі қызмет  </w:t>
      </w:r>
    </w:p>
    <w:p w:rsidR="00904F3D" w:rsidRDefault="00904F3D" w:rsidP="00904F3D">
      <w:pPr>
        <w:pStyle w:val="Style7"/>
        <w:widowControl/>
        <w:tabs>
          <w:tab w:val="left" w:pos="230"/>
        </w:tabs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В</w:t>
      </w:r>
    </w:p>
    <w:p w:rsidR="00904F3D" w:rsidRPr="00C00B18" w:rsidRDefault="00904F3D" w:rsidP="00904F3D">
      <w:pPr>
        <w:pStyle w:val="Style7"/>
        <w:widowControl/>
        <w:tabs>
          <w:tab w:val="left" w:pos="233"/>
        </w:tabs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  <w:lang w:val="kk-KZ"/>
        </w:rPr>
        <w:t>9. Демаркетингке байланысты маркетингтің міндеті мен мақсаты:</w:t>
      </w:r>
    </w:p>
    <w:p w:rsidR="00904F3D" w:rsidRPr="00C00B18" w:rsidRDefault="00904F3D" w:rsidP="00904F3D">
      <w:pPr>
        <w:pStyle w:val="Style7"/>
        <w:widowControl/>
        <w:numPr>
          <w:ilvl w:val="0"/>
          <w:numId w:val="9"/>
        </w:numPr>
        <w:tabs>
          <w:tab w:val="left" w:pos="233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</w:rPr>
        <w:t>ба</w:t>
      </w:r>
      <w:r w:rsidRPr="00C00B18">
        <w:rPr>
          <w:rStyle w:val="FontStyle16"/>
          <w:sz w:val="28"/>
          <w:szCs w:val="28"/>
          <w:lang w:val="kk-KZ"/>
        </w:rPr>
        <w:t>ғ</w:t>
      </w:r>
      <w:proofErr w:type="spellStart"/>
      <w:r w:rsidRPr="00C00B18">
        <w:rPr>
          <w:rStyle w:val="FontStyle16"/>
          <w:sz w:val="28"/>
          <w:szCs w:val="28"/>
        </w:rPr>
        <w:t>аны</w:t>
      </w:r>
      <w:proofErr w:type="spellEnd"/>
      <w:r w:rsidRPr="00C00B18">
        <w:rPr>
          <w:rStyle w:val="FontStyle16"/>
          <w:sz w:val="28"/>
          <w:szCs w:val="28"/>
        </w:rPr>
        <w:t xml:space="preserve"> к</w:t>
      </w:r>
      <w:r w:rsidRPr="00C00B18">
        <w:rPr>
          <w:rStyle w:val="FontStyle16"/>
          <w:sz w:val="28"/>
          <w:szCs w:val="28"/>
          <w:lang w:val="kk-KZ"/>
        </w:rPr>
        <w:t>ө</w:t>
      </w:r>
      <w:proofErr w:type="spellStart"/>
      <w:r w:rsidRPr="00C00B18">
        <w:rPr>
          <w:rStyle w:val="FontStyle16"/>
          <w:sz w:val="28"/>
          <w:szCs w:val="28"/>
        </w:rPr>
        <w:t>теру</w:t>
      </w:r>
      <w:proofErr w:type="spellEnd"/>
    </w:p>
    <w:p w:rsidR="00904F3D" w:rsidRPr="00C00B18" w:rsidRDefault="00904F3D" w:rsidP="00904F3D">
      <w:pPr>
        <w:pStyle w:val="Style7"/>
        <w:widowControl/>
        <w:numPr>
          <w:ilvl w:val="0"/>
          <w:numId w:val="9"/>
        </w:numPr>
        <w:tabs>
          <w:tab w:val="left" w:pos="233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proofErr w:type="spellStart"/>
      <w:r w:rsidRPr="00C00B18">
        <w:rPr>
          <w:rStyle w:val="FontStyle16"/>
          <w:sz w:val="28"/>
          <w:szCs w:val="28"/>
        </w:rPr>
        <w:t>жарнаманы</w:t>
      </w:r>
      <w:proofErr w:type="spellEnd"/>
      <w:r w:rsidRPr="00C00B18">
        <w:rPr>
          <w:rStyle w:val="FontStyle16"/>
          <w:sz w:val="28"/>
          <w:szCs w:val="28"/>
        </w:rPr>
        <w:t xml:space="preserve"> к</w:t>
      </w:r>
      <w:r w:rsidRPr="00C00B18">
        <w:rPr>
          <w:rStyle w:val="FontStyle16"/>
          <w:sz w:val="28"/>
          <w:szCs w:val="28"/>
          <w:lang w:val="kk-KZ"/>
        </w:rPr>
        <w:t>ү</w:t>
      </w:r>
      <w:proofErr w:type="spellStart"/>
      <w:r w:rsidRPr="00C00B18">
        <w:rPr>
          <w:rStyle w:val="FontStyle16"/>
          <w:sz w:val="28"/>
          <w:szCs w:val="28"/>
        </w:rPr>
        <w:t>шейту</w:t>
      </w:r>
      <w:proofErr w:type="spellEnd"/>
    </w:p>
    <w:p w:rsidR="00904F3D" w:rsidRPr="00C00B18" w:rsidRDefault="00904F3D" w:rsidP="00904F3D">
      <w:pPr>
        <w:pStyle w:val="Style7"/>
        <w:widowControl/>
        <w:numPr>
          <w:ilvl w:val="0"/>
          <w:numId w:val="9"/>
        </w:numPr>
        <w:tabs>
          <w:tab w:val="left" w:pos="233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C00B18">
        <w:rPr>
          <w:rStyle w:val="FontStyle16"/>
          <w:sz w:val="28"/>
          <w:szCs w:val="28"/>
        </w:rPr>
        <w:t>ба</w:t>
      </w:r>
      <w:r w:rsidRPr="00C00B18">
        <w:rPr>
          <w:rStyle w:val="FontStyle16"/>
          <w:sz w:val="28"/>
          <w:szCs w:val="28"/>
          <w:lang w:val="kk-KZ"/>
        </w:rPr>
        <w:t>ғ</w:t>
      </w:r>
      <w:proofErr w:type="spellStart"/>
      <w:r w:rsidRPr="00C00B18">
        <w:rPr>
          <w:rStyle w:val="FontStyle16"/>
          <w:sz w:val="28"/>
          <w:szCs w:val="28"/>
        </w:rPr>
        <w:t>аны</w:t>
      </w:r>
      <w:proofErr w:type="spellEnd"/>
      <w:r w:rsidR="00C90829">
        <w:rPr>
          <w:rStyle w:val="FontStyle16"/>
          <w:sz w:val="28"/>
          <w:szCs w:val="28"/>
          <w:lang w:val="kk-KZ"/>
        </w:rPr>
        <w:t xml:space="preserve"> </w:t>
      </w:r>
      <w:r w:rsidR="00C90829">
        <w:rPr>
          <w:rStyle w:val="FontStyle16"/>
          <w:sz w:val="28"/>
          <w:szCs w:val="28"/>
        </w:rPr>
        <w:t>т</w:t>
      </w:r>
      <w:r w:rsidR="00C90829">
        <w:rPr>
          <w:rStyle w:val="FontStyle16"/>
          <w:sz w:val="28"/>
          <w:szCs w:val="28"/>
          <w:lang w:val="kk-KZ"/>
        </w:rPr>
        <w:t>ө</w:t>
      </w:r>
      <w:proofErr w:type="spellStart"/>
      <w:r w:rsidRPr="00C00B18">
        <w:rPr>
          <w:rStyle w:val="FontStyle16"/>
          <w:sz w:val="28"/>
          <w:szCs w:val="28"/>
        </w:rPr>
        <w:t>менде</w:t>
      </w:r>
      <w:proofErr w:type="spellEnd"/>
      <w:r w:rsidRPr="00C00B18">
        <w:rPr>
          <w:rStyle w:val="FontStyle16"/>
          <w:sz w:val="28"/>
          <w:szCs w:val="28"/>
          <w:lang w:val="kk-KZ"/>
        </w:rPr>
        <w:t>т</w:t>
      </w:r>
      <w:r w:rsidRPr="00C00B18">
        <w:rPr>
          <w:rStyle w:val="FontStyle16"/>
          <w:sz w:val="28"/>
          <w:szCs w:val="28"/>
        </w:rPr>
        <w:t>у</w:t>
      </w:r>
    </w:p>
    <w:p w:rsidR="00904F3D" w:rsidRPr="00C00B18" w:rsidRDefault="00904F3D" w:rsidP="00904F3D">
      <w:pPr>
        <w:pStyle w:val="Style7"/>
        <w:widowControl/>
        <w:numPr>
          <w:ilvl w:val="0"/>
          <w:numId w:val="9"/>
        </w:numPr>
        <w:tabs>
          <w:tab w:val="left" w:pos="233"/>
        </w:tabs>
        <w:ind w:left="0" w:firstLine="0"/>
        <w:rPr>
          <w:rStyle w:val="FontStyle16"/>
          <w:color w:val="000000"/>
          <w:sz w:val="28"/>
          <w:szCs w:val="28"/>
          <w:lang w:val="kk-KZ"/>
        </w:rPr>
      </w:pPr>
      <w:proofErr w:type="spellStart"/>
      <w:proofErr w:type="gramStart"/>
      <w:r w:rsidRPr="00C00B18">
        <w:rPr>
          <w:rStyle w:val="FontStyle16"/>
          <w:sz w:val="28"/>
          <w:szCs w:val="28"/>
        </w:rPr>
        <w:t>жа</w:t>
      </w:r>
      <w:proofErr w:type="spellEnd"/>
      <w:proofErr w:type="gramEnd"/>
      <w:r w:rsidRPr="00C00B18">
        <w:rPr>
          <w:rStyle w:val="FontStyle16"/>
          <w:sz w:val="28"/>
          <w:szCs w:val="28"/>
          <w:lang w:val="kk-KZ"/>
        </w:rPr>
        <w:t>ң</w:t>
      </w:r>
      <w:r w:rsidR="00C90829">
        <w:rPr>
          <w:rStyle w:val="FontStyle16"/>
          <w:sz w:val="28"/>
          <w:szCs w:val="28"/>
        </w:rPr>
        <w:t xml:space="preserve">а </w:t>
      </w:r>
      <w:proofErr w:type="spellStart"/>
      <w:r w:rsidR="00C90829">
        <w:rPr>
          <w:rStyle w:val="FontStyle16"/>
          <w:sz w:val="28"/>
          <w:szCs w:val="28"/>
        </w:rPr>
        <w:t>сату</w:t>
      </w:r>
      <w:proofErr w:type="spellEnd"/>
      <w:r w:rsidR="00C90829">
        <w:rPr>
          <w:rStyle w:val="FontStyle16"/>
          <w:sz w:val="28"/>
          <w:szCs w:val="28"/>
          <w:lang w:val="kk-KZ"/>
        </w:rPr>
        <w:t xml:space="preserve"> </w:t>
      </w:r>
      <w:proofErr w:type="spellStart"/>
      <w:r w:rsidRPr="00C00B18">
        <w:rPr>
          <w:rStyle w:val="FontStyle16"/>
          <w:sz w:val="28"/>
          <w:szCs w:val="28"/>
        </w:rPr>
        <w:t>арнасын</w:t>
      </w:r>
      <w:proofErr w:type="spellEnd"/>
      <w:r w:rsidR="00C90829">
        <w:rPr>
          <w:rStyle w:val="FontStyle16"/>
          <w:sz w:val="28"/>
          <w:szCs w:val="28"/>
          <w:lang w:val="kk-KZ"/>
        </w:rPr>
        <w:t xml:space="preserve"> </w:t>
      </w:r>
      <w:proofErr w:type="spellStart"/>
      <w:r w:rsidRPr="00C00B18">
        <w:rPr>
          <w:rStyle w:val="FontStyle16"/>
          <w:sz w:val="28"/>
          <w:szCs w:val="28"/>
        </w:rPr>
        <w:t>іздеп</w:t>
      </w:r>
      <w:proofErr w:type="spellEnd"/>
      <w:r w:rsidRPr="00C00B18">
        <w:rPr>
          <w:rStyle w:val="FontStyle16"/>
          <w:sz w:val="28"/>
          <w:szCs w:val="28"/>
        </w:rPr>
        <w:t xml:space="preserve"> табу</w:t>
      </w:r>
    </w:p>
    <w:p w:rsidR="00904F3D" w:rsidRPr="00416170" w:rsidRDefault="00904F3D" w:rsidP="00416170">
      <w:pPr>
        <w:pStyle w:val="Style7"/>
        <w:widowControl/>
        <w:numPr>
          <w:ilvl w:val="0"/>
          <w:numId w:val="9"/>
        </w:numPr>
        <w:tabs>
          <w:tab w:val="left" w:pos="233"/>
        </w:tabs>
        <w:ind w:left="0" w:firstLine="0"/>
        <w:rPr>
          <w:color w:val="000000"/>
          <w:sz w:val="28"/>
          <w:szCs w:val="28"/>
          <w:lang w:val="kk-KZ"/>
        </w:rPr>
      </w:pPr>
      <w:proofErr w:type="spellStart"/>
      <w:proofErr w:type="gramStart"/>
      <w:r w:rsidRPr="00C00B18">
        <w:rPr>
          <w:rStyle w:val="FontStyle16"/>
          <w:sz w:val="28"/>
          <w:szCs w:val="28"/>
        </w:rPr>
        <w:t>тауар</w:t>
      </w:r>
      <w:proofErr w:type="spellEnd"/>
      <w:proofErr w:type="gramEnd"/>
      <w:r w:rsidRPr="00C00B18">
        <w:rPr>
          <w:rStyle w:val="FontStyle16"/>
          <w:sz w:val="28"/>
          <w:szCs w:val="28"/>
          <w:lang w:val="kk-KZ"/>
        </w:rPr>
        <w:t>ғ</w:t>
      </w:r>
      <w:r w:rsidRPr="00C00B18">
        <w:rPr>
          <w:rStyle w:val="FontStyle16"/>
          <w:sz w:val="28"/>
          <w:szCs w:val="28"/>
        </w:rPr>
        <w:t xml:space="preserve">а </w:t>
      </w:r>
      <w:r w:rsidRPr="00C00B18">
        <w:rPr>
          <w:rStyle w:val="FontStyle16"/>
          <w:sz w:val="28"/>
          <w:szCs w:val="28"/>
          <w:lang w:val="kk-KZ"/>
        </w:rPr>
        <w:t>қ</w:t>
      </w:r>
      <w:proofErr w:type="spellStart"/>
      <w:r w:rsidRPr="00C00B18">
        <w:rPr>
          <w:rStyle w:val="FontStyle16"/>
          <w:sz w:val="28"/>
          <w:szCs w:val="28"/>
        </w:rPr>
        <w:t>олжетімділік</w:t>
      </w:r>
      <w:proofErr w:type="spellEnd"/>
    </w:p>
    <w:p w:rsidR="00904F3D" w:rsidRPr="00C00B18" w:rsidRDefault="00904F3D" w:rsidP="00904F3D">
      <w:pPr>
        <w:pStyle w:val="Style7"/>
        <w:widowControl/>
        <w:tabs>
          <w:tab w:val="left" w:pos="230"/>
        </w:tabs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А</w:t>
      </w:r>
    </w:p>
    <w:p w:rsidR="00904F3D" w:rsidRDefault="00904F3D" w:rsidP="00904F3D">
      <w:pPr>
        <w:spacing w:after="0" w:line="240" w:lineRule="auto"/>
        <w:rPr>
          <w:rStyle w:val="FontStyle16"/>
          <w:sz w:val="28"/>
          <w:szCs w:val="28"/>
          <w:lang w:val="en-US"/>
        </w:rPr>
      </w:pPr>
      <w:r w:rsidRPr="00C00B18">
        <w:rPr>
          <w:rStyle w:val="FontStyle16"/>
          <w:sz w:val="28"/>
          <w:szCs w:val="28"/>
          <w:lang w:val="kk-KZ"/>
        </w:rPr>
        <w:t>10.Шығу мерзіміне байланысты ақпараттың түрлері</w:t>
      </w:r>
    </w:p>
    <w:p w:rsidR="00904F3D" w:rsidRPr="00904F3D" w:rsidRDefault="00904F3D" w:rsidP="00904F3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Style w:val="FontStyle16"/>
          <w:color w:val="000000"/>
          <w:sz w:val="28"/>
          <w:szCs w:val="28"/>
          <w:lang w:val="kk-KZ"/>
        </w:rPr>
      </w:pPr>
      <w:r w:rsidRPr="00904F3D">
        <w:rPr>
          <w:rStyle w:val="FontStyle16"/>
          <w:sz w:val="28"/>
          <w:szCs w:val="28"/>
          <w:lang w:val="kk-KZ"/>
        </w:rPr>
        <w:t>эпизодтык ауық-ауық ақпарат</w:t>
      </w:r>
    </w:p>
    <w:p w:rsidR="00904F3D" w:rsidRPr="00904F3D" w:rsidRDefault="00904F3D" w:rsidP="00904F3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Style w:val="FontStyle16"/>
          <w:color w:val="000000"/>
          <w:sz w:val="28"/>
          <w:szCs w:val="28"/>
          <w:lang w:val="kk-KZ"/>
        </w:rPr>
      </w:pPr>
      <w:proofErr w:type="spellStart"/>
      <w:r w:rsidRPr="00904F3D">
        <w:rPr>
          <w:rStyle w:val="FontStyle16"/>
          <w:sz w:val="28"/>
          <w:szCs w:val="28"/>
        </w:rPr>
        <w:t>бастап</w:t>
      </w:r>
      <w:proofErr w:type="spellEnd"/>
      <w:r w:rsidRPr="00904F3D">
        <w:rPr>
          <w:rStyle w:val="FontStyle16"/>
          <w:sz w:val="28"/>
          <w:szCs w:val="28"/>
          <w:lang w:val="kk-KZ"/>
        </w:rPr>
        <w:t>қ</w:t>
      </w:r>
      <w:proofErr w:type="spellStart"/>
      <w:proofErr w:type="gramStart"/>
      <w:r w:rsidRPr="00904F3D">
        <w:rPr>
          <w:rStyle w:val="FontStyle16"/>
          <w:sz w:val="28"/>
          <w:szCs w:val="28"/>
        </w:rPr>
        <w:t>ы</w:t>
      </w:r>
      <w:proofErr w:type="spellEnd"/>
      <w:proofErr w:type="gramEnd"/>
      <w:r w:rsidRPr="00904F3D">
        <w:rPr>
          <w:rStyle w:val="FontStyle16"/>
          <w:sz w:val="28"/>
          <w:szCs w:val="28"/>
        </w:rPr>
        <w:t xml:space="preserve"> а</w:t>
      </w:r>
      <w:r w:rsidRPr="00904F3D">
        <w:rPr>
          <w:rStyle w:val="FontStyle16"/>
          <w:sz w:val="28"/>
          <w:szCs w:val="28"/>
          <w:lang w:val="kk-KZ"/>
        </w:rPr>
        <w:t>қ</w:t>
      </w:r>
      <w:proofErr w:type="spellStart"/>
      <w:r w:rsidRPr="00904F3D">
        <w:rPr>
          <w:rStyle w:val="FontStyle16"/>
          <w:sz w:val="28"/>
          <w:szCs w:val="28"/>
        </w:rPr>
        <w:t>парат</w:t>
      </w:r>
      <w:proofErr w:type="spellEnd"/>
    </w:p>
    <w:p w:rsidR="00904F3D" w:rsidRPr="00904F3D" w:rsidRDefault="00904F3D" w:rsidP="00904F3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Style w:val="FontStyle16"/>
          <w:sz w:val="28"/>
          <w:szCs w:val="28"/>
        </w:rPr>
      </w:pPr>
      <w:proofErr w:type="spellStart"/>
      <w:r w:rsidRPr="00904F3D">
        <w:rPr>
          <w:rStyle w:val="FontStyle16"/>
          <w:sz w:val="28"/>
          <w:szCs w:val="28"/>
        </w:rPr>
        <w:t>аны</w:t>
      </w:r>
      <w:proofErr w:type="spellEnd"/>
      <w:r w:rsidRPr="00904F3D">
        <w:rPr>
          <w:rStyle w:val="FontStyle16"/>
          <w:sz w:val="28"/>
          <w:szCs w:val="28"/>
          <w:lang w:val="kk-KZ"/>
        </w:rPr>
        <w:t>қ</w:t>
      </w:r>
      <w:proofErr w:type="spellStart"/>
      <w:proofErr w:type="gramStart"/>
      <w:r w:rsidRPr="00904F3D">
        <w:rPr>
          <w:rStyle w:val="FontStyle16"/>
          <w:sz w:val="28"/>
          <w:szCs w:val="28"/>
        </w:rPr>
        <w:t>тамалы</w:t>
      </w:r>
      <w:proofErr w:type="spellEnd"/>
      <w:proofErr w:type="gramEnd"/>
      <w:r w:rsidRPr="00904F3D">
        <w:rPr>
          <w:rStyle w:val="FontStyle16"/>
          <w:sz w:val="28"/>
          <w:szCs w:val="28"/>
          <w:lang w:val="kk-KZ"/>
        </w:rPr>
        <w:t>қ</w:t>
      </w:r>
      <w:r w:rsidRPr="00904F3D">
        <w:rPr>
          <w:rStyle w:val="FontStyle16"/>
          <w:sz w:val="28"/>
          <w:szCs w:val="28"/>
        </w:rPr>
        <w:t xml:space="preserve"> а</w:t>
      </w:r>
      <w:r w:rsidRPr="00904F3D">
        <w:rPr>
          <w:rStyle w:val="FontStyle16"/>
          <w:sz w:val="28"/>
          <w:szCs w:val="28"/>
          <w:lang w:val="kk-KZ"/>
        </w:rPr>
        <w:t>қ</w:t>
      </w:r>
      <w:proofErr w:type="spellStart"/>
      <w:r w:rsidRPr="00904F3D">
        <w:rPr>
          <w:rStyle w:val="FontStyle16"/>
          <w:sz w:val="28"/>
          <w:szCs w:val="28"/>
        </w:rPr>
        <w:t>парат</w:t>
      </w:r>
      <w:proofErr w:type="spellEnd"/>
    </w:p>
    <w:p w:rsidR="00904F3D" w:rsidRPr="00904F3D" w:rsidRDefault="00904F3D" w:rsidP="00904F3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Style w:val="FontStyle16"/>
          <w:sz w:val="28"/>
          <w:szCs w:val="28"/>
        </w:rPr>
      </w:pPr>
      <w:proofErr w:type="spellStart"/>
      <w:r w:rsidRPr="00904F3D">
        <w:rPr>
          <w:rStyle w:val="FontStyle16"/>
          <w:sz w:val="28"/>
          <w:szCs w:val="28"/>
        </w:rPr>
        <w:t>хабарламал</w:t>
      </w:r>
      <w:proofErr w:type="spellEnd"/>
      <w:r w:rsidRPr="00904F3D">
        <w:rPr>
          <w:rStyle w:val="FontStyle16"/>
          <w:sz w:val="28"/>
          <w:szCs w:val="28"/>
          <w:lang w:val="kk-KZ"/>
        </w:rPr>
        <w:t xml:space="preserve">ық </w:t>
      </w:r>
      <w:r w:rsidRPr="00904F3D">
        <w:rPr>
          <w:rStyle w:val="FontStyle16"/>
          <w:sz w:val="28"/>
          <w:szCs w:val="28"/>
        </w:rPr>
        <w:t>аппарат</w:t>
      </w:r>
    </w:p>
    <w:p w:rsidR="00904F3D" w:rsidRPr="00904F3D" w:rsidRDefault="00904F3D" w:rsidP="00904F3D">
      <w:pPr>
        <w:pStyle w:val="a3"/>
        <w:numPr>
          <w:ilvl w:val="0"/>
          <w:numId w:val="10"/>
        </w:numPr>
        <w:spacing w:after="0" w:line="240" w:lineRule="auto"/>
        <w:ind w:left="0" w:firstLine="0"/>
        <w:rPr>
          <w:rStyle w:val="FontStyle16"/>
          <w:sz w:val="28"/>
          <w:szCs w:val="28"/>
        </w:rPr>
      </w:pPr>
      <w:proofErr w:type="spellStart"/>
      <w:r w:rsidRPr="00904F3D">
        <w:rPr>
          <w:rStyle w:val="FontStyle16"/>
          <w:sz w:val="28"/>
          <w:szCs w:val="28"/>
        </w:rPr>
        <w:t>кепілдемеліка</w:t>
      </w:r>
      <w:proofErr w:type="spellEnd"/>
      <w:r w:rsidRPr="00904F3D">
        <w:rPr>
          <w:rStyle w:val="FontStyle16"/>
          <w:sz w:val="28"/>
          <w:szCs w:val="28"/>
          <w:lang w:val="kk-KZ"/>
        </w:rPr>
        <w:t>қ</w:t>
      </w:r>
      <w:r w:rsidRPr="00904F3D">
        <w:rPr>
          <w:rStyle w:val="FontStyle16"/>
          <w:sz w:val="28"/>
          <w:szCs w:val="28"/>
        </w:rPr>
        <w:t>пар</w:t>
      </w:r>
      <w:r w:rsidRPr="00904F3D">
        <w:rPr>
          <w:rStyle w:val="FontStyle16"/>
          <w:sz w:val="28"/>
          <w:szCs w:val="28"/>
          <w:lang w:val="kk-KZ"/>
        </w:rPr>
        <w:t>ат</w:t>
      </w:r>
    </w:p>
    <w:p w:rsidR="00904F3D" w:rsidRDefault="00904F3D" w:rsidP="00904F3D">
      <w:pPr>
        <w:tabs>
          <w:tab w:val="left" w:pos="1766"/>
        </w:tabs>
        <w:spacing w:after="0" w:line="240" w:lineRule="auto"/>
        <w:rPr>
          <w:rStyle w:val="FontStyle16"/>
          <w:sz w:val="28"/>
          <w:szCs w:val="28"/>
          <w:lang w:val="kk-KZ"/>
        </w:rPr>
      </w:pPr>
      <w:r>
        <w:rPr>
          <w:rStyle w:val="FontStyle16"/>
          <w:sz w:val="28"/>
          <w:szCs w:val="28"/>
          <w:lang w:val="kk-KZ"/>
        </w:rPr>
        <w:t>В</w:t>
      </w: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Style w:val="FontStyle16"/>
          <w:sz w:val="28"/>
          <w:szCs w:val="28"/>
          <w:lang w:val="en-US"/>
        </w:rPr>
        <w:t>11.</w:t>
      </w:r>
      <w:r w:rsidRPr="00904F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Тауар таңбасының элементтері:</w:t>
      </w:r>
    </w:p>
    <w:p w:rsidR="00904F3D" w:rsidRPr="00C00B18" w:rsidRDefault="00904F3D" w:rsidP="00904F3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арнайы түстер</w:t>
      </w:r>
    </w:p>
    <w:p w:rsidR="00904F3D" w:rsidRPr="00C00B18" w:rsidRDefault="00904F3D" w:rsidP="00904F3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сурет</w:t>
      </w:r>
    </w:p>
    <w:p w:rsidR="00904F3D" w:rsidRPr="00C00B18" w:rsidRDefault="00904F3D" w:rsidP="00904F3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стандарттар</w:t>
      </w:r>
    </w:p>
    <w:p w:rsidR="00904F3D" w:rsidRPr="00C00B18" w:rsidRDefault="00904F3D" w:rsidP="00904F3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көріністер</w:t>
      </w:r>
    </w:p>
    <w:p w:rsidR="00904F3D" w:rsidRPr="00904F3D" w:rsidRDefault="00904F3D" w:rsidP="00904F3D">
      <w:pPr>
        <w:pStyle w:val="a3"/>
        <w:numPr>
          <w:ilvl w:val="0"/>
          <w:numId w:val="12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color w:val="000000"/>
          <w:sz w:val="28"/>
          <w:szCs w:val="28"/>
          <w:lang w:val="kk-KZ"/>
        </w:rPr>
        <w:t>компанияның мұрағаттары</w:t>
      </w:r>
    </w:p>
    <w:p w:rsidR="00904F3D" w:rsidRPr="00904F3D" w:rsidRDefault="00904F3D" w:rsidP="00904F3D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904F3D">
        <w:rPr>
          <w:rFonts w:ascii="Times New Roman" w:hAnsi="Times New Roman" w:cs="Times New Roman"/>
          <w:color w:val="000000"/>
          <w:sz w:val="28"/>
          <w:szCs w:val="28"/>
          <w:lang w:val="kk-KZ"/>
        </w:rPr>
        <w:t>B</w:t>
      </w: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04F3D">
        <w:rPr>
          <w:rStyle w:val="FontStyle16"/>
          <w:sz w:val="28"/>
          <w:szCs w:val="28"/>
          <w:lang w:val="kk-KZ"/>
        </w:rPr>
        <w:t>12.</w:t>
      </w:r>
      <w:r w:rsidRPr="00904F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Халықаралық маркетингтің қарастырылатын негізгі орталары:</w:t>
      </w:r>
    </w:p>
    <w:p w:rsidR="00904F3D" w:rsidRPr="00C00B18" w:rsidRDefault="00904F3D" w:rsidP="00904F3D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 xml:space="preserve">нарықтық орта </w:t>
      </w:r>
    </w:p>
    <w:p w:rsidR="00904F3D" w:rsidRPr="00C00B18" w:rsidRDefault="00904F3D" w:rsidP="00904F3D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саяси-құқықтық орта</w:t>
      </w:r>
    </w:p>
    <w:p w:rsidR="00904F3D" w:rsidRPr="00C00B18" w:rsidRDefault="00904F3D" w:rsidP="00904F3D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қамтамасыз етілген орта</w:t>
      </w:r>
    </w:p>
    <w:p w:rsidR="00904F3D" w:rsidRPr="00C00B18" w:rsidRDefault="00904F3D" w:rsidP="00904F3D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мегаорта</w:t>
      </w:r>
    </w:p>
    <w:p w:rsidR="00904F3D" w:rsidRPr="00904F3D" w:rsidRDefault="00904F3D" w:rsidP="00904F3D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color w:val="000000"/>
          <w:sz w:val="28"/>
          <w:szCs w:val="28"/>
          <w:lang w:val="kk-KZ"/>
        </w:rPr>
        <w:t>ішкі ақпарат</w:t>
      </w:r>
    </w:p>
    <w:p w:rsidR="00904F3D" w:rsidRPr="00904F3D" w:rsidRDefault="00904F3D" w:rsidP="00904F3D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904F3D">
        <w:rPr>
          <w:rFonts w:ascii="Times New Roman" w:hAnsi="Times New Roman" w:cs="Times New Roman"/>
          <w:color w:val="000000"/>
          <w:sz w:val="28"/>
          <w:szCs w:val="28"/>
          <w:lang w:val="kk-KZ"/>
        </w:rPr>
        <w:t>B</w:t>
      </w: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04F3D">
        <w:rPr>
          <w:rFonts w:ascii="Times New Roman" w:hAnsi="Times New Roman" w:cs="Times New Roman"/>
          <w:color w:val="000000"/>
          <w:sz w:val="28"/>
          <w:szCs w:val="28"/>
          <w:lang w:val="kk-KZ"/>
        </w:rPr>
        <w:t>13.</w:t>
      </w:r>
      <w:r w:rsidRPr="00904F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Халықаралық маркетингтің туындау себебі:</w:t>
      </w:r>
    </w:p>
    <w:p w:rsidR="00904F3D" w:rsidRPr="00C00B18" w:rsidRDefault="00904F3D" w:rsidP="00904F3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Бәсекенің азаюы</w:t>
      </w:r>
    </w:p>
    <w:p w:rsidR="00904F3D" w:rsidRPr="00C00B18" w:rsidRDefault="00904F3D" w:rsidP="00904F3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Ішкі нарықтың толысуы</w:t>
      </w:r>
    </w:p>
    <w:p w:rsidR="00904F3D" w:rsidRPr="00C00B18" w:rsidRDefault="00904F3D" w:rsidP="00904F3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lastRenderedPageBreak/>
        <w:t>Фирма қызметінің ерекшеленуі</w:t>
      </w:r>
    </w:p>
    <w:p w:rsidR="00904F3D" w:rsidRPr="00C00B18" w:rsidRDefault="00904F3D" w:rsidP="00904F3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color w:val="000000"/>
          <w:sz w:val="28"/>
          <w:szCs w:val="28"/>
          <w:lang w:val="kk-KZ"/>
        </w:rPr>
        <w:t>Имитация</w:t>
      </w:r>
    </w:p>
    <w:p w:rsidR="00904F3D" w:rsidRPr="00C00B18" w:rsidRDefault="00904F3D" w:rsidP="00904F3D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Нарықтың ерекшеленуі</w:t>
      </w:r>
    </w:p>
    <w:p w:rsidR="00904F3D" w:rsidRDefault="00904F3D" w:rsidP="00904F3D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B</w:t>
      </w: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14.</w:t>
      </w:r>
      <w:r w:rsidRPr="00904F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Маркетингті енгізу үшін қажетті негізгі алғы шарт:</w:t>
      </w:r>
    </w:p>
    <w:p w:rsidR="00904F3D" w:rsidRPr="00C00B18" w:rsidRDefault="00904F3D" w:rsidP="00904F3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Монополиялық нарық</w:t>
      </w:r>
    </w:p>
    <w:p w:rsidR="00904F3D" w:rsidRPr="00C00B18" w:rsidRDefault="00904F3D" w:rsidP="00904F3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Мемлекеттік мекемелер</w:t>
      </w:r>
    </w:p>
    <w:p w:rsidR="00904F3D" w:rsidRPr="00C00B18" w:rsidRDefault="00904F3D" w:rsidP="00904F3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Сатып алушы нарығы</w:t>
      </w:r>
    </w:p>
    <w:p w:rsidR="00904F3D" w:rsidRPr="00C00B18" w:rsidRDefault="00904F3D" w:rsidP="00904F3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Делдалдар нарығы</w:t>
      </w:r>
    </w:p>
    <w:p w:rsidR="00904F3D" w:rsidRPr="00904F3D" w:rsidRDefault="00904F3D" w:rsidP="00904F3D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Олигополиялық нарық</w:t>
      </w:r>
    </w:p>
    <w:p w:rsidR="00904F3D" w:rsidRPr="00904F3D" w:rsidRDefault="00904F3D" w:rsidP="00904F3D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904F3D">
        <w:rPr>
          <w:rFonts w:ascii="Times New Roman" w:hAnsi="Times New Roman" w:cs="Times New Roman"/>
          <w:color w:val="000000"/>
          <w:sz w:val="28"/>
          <w:szCs w:val="28"/>
          <w:lang w:val="kk-KZ"/>
        </w:rPr>
        <w:t>C</w:t>
      </w: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04F3D">
        <w:rPr>
          <w:rFonts w:ascii="Times New Roman" w:hAnsi="Times New Roman" w:cs="Times New Roman"/>
          <w:color w:val="000000"/>
          <w:sz w:val="28"/>
          <w:szCs w:val="28"/>
          <w:lang w:val="kk-KZ"/>
        </w:rPr>
        <w:t>15.</w:t>
      </w:r>
      <w:r w:rsidRPr="00904F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Әлеуметтік-этикалық маркетинг тұжырымдамасы маркетинг саясатының құрамындағы өзара тығыз байланысты фактордың құрамына кіреді:</w:t>
      </w:r>
    </w:p>
    <w:p w:rsidR="00904F3D" w:rsidRPr="00C00B18" w:rsidRDefault="00904F3D" w:rsidP="00904F3D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тауар ассортименті</w:t>
      </w:r>
    </w:p>
    <w:p w:rsidR="00904F3D" w:rsidRPr="00C00B18" w:rsidRDefault="00904F3D" w:rsidP="00904F3D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тұтынушылар көзқарасы</w:t>
      </w:r>
    </w:p>
    <w:p w:rsidR="00904F3D" w:rsidRPr="00C00B18" w:rsidRDefault="00904F3D" w:rsidP="00904F3D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нарықтық сұраныс</w:t>
      </w:r>
    </w:p>
    <w:p w:rsidR="00904F3D" w:rsidRPr="00C00B18" w:rsidRDefault="00904F3D" w:rsidP="00904F3D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кәсіпорын саясаты</w:t>
      </w:r>
    </w:p>
    <w:p w:rsidR="00904F3D" w:rsidRPr="00C00B18" w:rsidRDefault="00904F3D" w:rsidP="00904F3D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фирма пайдасы</w:t>
      </w:r>
    </w:p>
    <w:p w:rsidR="00904F3D" w:rsidRDefault="00904F3D" w:rsidP="00904F3D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</w:t>
      </w: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16.</w:t>
      </w:r>
      <w:r w:rsidRPr="00904F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Ақпараттардың міндетіне байланысты түрлері:</w:t>
      </w:r>
    </w:p>
    <w:p w:rsidR="00904F3D" w:rsidRPr="00C00B18" w:rsidRDefault="00904F3D" w:rsidP="00904F3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туынды, бастапқы</w:t>
      </w:r>
    </w:p>
    <w:p w:rsidR="00904F3D" w:rsidRPr="00C00B18" w:rsidRDefault="00904F3D" w:rsidP="00904F3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анықтамалық, ұсынылуы</w:t>
      </w:r>
    </w:p>
    <w:p w:rsidR="00904F3D" w:rsidRPr="00C00B18" w:rsidRDefault="00904F3D" w:rsidP="00904F3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тұрақты, айнымалы</w:t>
      </w:r>
    </w:p>
    <w:p w:rsidR="00904F3D" w:rsidRPr="00C00B18" w:rsidRDefault="00904F3D" w:rsidP="00904F3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бірінші, екінші ретті</w:t>
      </w:r>
    </w:p>
    <w:p w:rsidR="00904F3D" w:rsidRPr="00904F3D" w:rsidRDefault="00904F3D" w:rsidP="00904F3D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хабаршы, реттеуші</w:t>
      </w:r>
    </w:p>
    <w:p w:rsidR="00904F3D" w:rsidRPr="00904F3D" w:rsidRDefault="00904F3D" w:rsidP="00904F3D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904F3D">
        <w:rPr>
          <w:rFonts w:ascii="Times New Roman" w:hAnsi="Times New Roman" w:cs="Times New Roman"/>
          <w:color w:val="000000"/>
          <w:sz w:val="28"/>
          <w:szCs w:val="28"/>
          <w:lang w:val="kk-KZ"/>
        </w:rPr>
        <w:t>B</w:t>
      </w: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04F3D">
        <w:rPr>
          <w:rFonts w:ascii="Times New Roman" w:hAnsi="Times New Roman" w:cs="Times New Roman"/>
          <w:color w:val="000000"/>
          <w:sz w:val="28"/>
          <w:szCs w:val="28"/>
          <w:lang w:val="kk-KZ"/>
        </w:rPr>
        <w:t>17.</w:t>
      </w:r>
      <w:r w:rsidRPr="00904F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Ақпараттардың өңделуіне байланысты түрлері:</w:t>
      </w:r>
    </w:p>
    <w:p w:rsidR="00904F3D" w:rsidRPr="00C00B18" w:rsidRDefault="00904F3D" w:rsidP="00904F3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айнымалы</w:t>
      </w:r>
    </w:p>
    <w:p w:rsidR="00904F3D" w:rsidRPr="00C00B18" w:rsidRDefault="00904F3D" w:rsidP="00904F3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тұрақты</w:t>
      </w:r>
    </w:p>
    <w:p w:rsidR="00904F3D" w:rsidRPr="00C00B18" w:rsidRDefault="00904F3D" w:rsidP="00904F3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хабарламалы</w:t>
      </w:r>
    </w:p>
    <w:p w:rsidR="00904F3D" w:rsidRPr="00C00B18" w:rsidRDefault="00904F3D" w:rsidP="00904F3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бастапқы</w:t>
      </w:r>
    </w:p>
    <w:p w:rsidR="00904F3D" w:rsidRPr="00904F3D" w:rsidRDefault="00904F3D" w:rsidP="00904F3D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анықтамалық</w:t>
      </w:r>
    </w:p>
    <w:p w:rsidR="00904F3D" w:rsidRDefault="00904F3D" w:rsidP="00904F3D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D</w:t>
      </w: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18.</w:t>
      </w:r>
      <w:r w:rsidRPr="00904F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Жағрапиялық қағида бойынша баға белгілеу:</w:t>
      </w:r>
    </w:p>
    <w:p w:rsidR="00904F3D" w:rsidRPr="00C00B18" w:rsidRDefault="00904F3D" w:rsidP="00904F3D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Делдалдың баға тағайындауы байланысты</w:t>
      </w:r>
    </w:p>
    <w:p w:rsidR="00904F3D" w:rsidRPr="00C00B18" w:rsidRDefault="00904F3D" w:rsidP="00904F3D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Нарық ерекшелігіне байланыстырып баға бекіту</w:t>
      </w:r>
    </w:p>
    <w:p w:rsidR="00904F3D" w:rsidRPr="00C00B18" w:rsidRDefault="00904F3D" w:rsidP="00904F3D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Тіректі өнімге байланыстырып баға бекіту</w:t>
      </w:r>
    </w:p>
    <w:p w:rsidR="00904F3D" w:rsidRPr="00C00B18" w:rsidRDefault="00904F3D" w:rsidP="00904F3D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Мемлекеттің баға бекіту</w:t>
      </w:r>
    </w:p>
    <w:p w:rsidR="00904F3D" w:rsidRPr="00904F3D" w:rsidRDefault="00904F3D" w:rsidP="00904F3D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Құрамына жеткізу шығындарын кіргізе отырып бірегей баға бекіту</w:t>
      </w:r>
    </w:p>
    <w:p w:rsidR="00904F3D" w:rsidRDefault="00904F3D" w:rsidP="00904F3D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E</w:t>
      </w: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19.</w:t>
      </w:r>
      <w:r w:rsidRPr="00904F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Тауар қорабының (оралуының) атқаратын қызметі:</w:t>
      </w:r>
    </w:p>
    <w:p w:rsidR="00904F3D" w:rsidRPr="00C00B18" w:rsidRDefault="00904F3D" w:rsidP="00904F3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тауардың сапасын арттыру мақсатындағы іс шаралар</w:t>
      </w:r>
    </w:p>
    <w:p w:rsidR="00904F3D" w:rsidRPr="00C00B18" w:rsidRDefault="00904F3D" w:rsidP="00904F3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маркетингтік ортаның әсерлеріне бейімделу</w:t>
      </w:r>
    </w:p>
    <w:p w:rsidR="00904F3D" w:rsidRPr="00C00B18" w:rsidRDefault="00904F3D" w:rsidP="00904F3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жарнама жасау және қоймадағы тіркеу,жинаудың қолайлы болуы</w:t>
      </w:r>
    </w:p>
    <w:p w:rsidR="00904F3D" w:rsidRPr="00C00B18" w:rsidRDefault="00904F3D" w:rsidP="00904F3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 xml:space="preserve">маркетингтік ортаның әсерлеріне бейімделу </w:t>
      </w:r>
    </w:p>
    <w:p w:rsidR="00904F3D" w:rsidRPr="00C00B18" w:rsidRDefault="00904F3D" w:rsidP="00904F3D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lastRenderedPageBreak/>
        <w:t>бәсекеге қабілеттілікті қамтамасыз ету</w:t>
      </w:r>
    </w:p>
    <w:p w:rsidR="00904F3D" w:rsidRDefault="00904F3D" w:rsidP="00904F3D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</w:t>
      </w: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20.</w:t>
      </w:r>
      <w:r w:rsidRPr="00904F3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00B18">
        <w:rPr>
          <w:rFonts w:ascii="Times New Roman" w:hAnsi="Times New Roman" w:cs="Times New Roman"/>
          <w:sz w:val="28"/>
          <w:szCs w:val="28"/>
          <w:lang w:val="kk-KZ"/>
        </w:rPr>
        <w:t>Тауарды өткізу арналарында қолданылатын көтерме сауданың түрлері:</w:t>
      </w:r>
    </w:p>
    <w:p w:rsidR="00904F3D" w:rsidRPr="00C00B18" w:rsidRDefault="00904F3D" w:rsidP="00904F3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 xml:space="preserve">комивояжелер көтерме саудасы  </w:t>
      </w:r>
    </w:p>
    <w:p w:rsidR="00904F3D" w:rsidRPr="00C00B18" w:rsidRDefault="00904F3D" w:rsidP="00904F3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 xml:space="preserve">мерзімдік көтерме сауда </w:t>
      </w:r>
    </w:p>
    <w:p w:rsidR="00904F3D" w:rsidRPr="00C00B18" w:rsidRDefault="00904F3D" w:rsidP="00904F3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өндірушілер көтерме саудасы</w:t>
      </w:r>
    </w:p>
    <w:p w:rsidR="00904F3D" w:rsidRPr="00C00B18" w:rsidRDefault="00904F3D" w:rsidP="00904F3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бір реттік көтерме сауда</w:t>
      </w:r>
    </w:p>
    <w:p w:rsidR="00904F3D" w:rsidRPr="00904F3D" w:rsidRDefault="00904F3D" w:rsidP="00904F3D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C00B18">
        <w:rPr>
          <w:rFonts w:ascii="Times New Roman" w:hAnsi="Times New Roman" w:cs="Times New Roman"/>
          <w:sz w:val="28"/>
          <w:szCs w:val="28"/>
          <w:lang w:val="kk-KZ"/>
        </w:rPr>
        <w:t>жеңілдетілген көтерме сауда</w:t>
      </w:r>
    </w:p>
    <w:p w:rsidR="00904F3D" w:rsidRPr="00904F3D" w:rsidRDefault="00904F3D" w:rsidP="00904F3D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</w:t>
      </w:r>
    </w:p>
    <w:p w:rsidR="00904F3D" w:rsidRPr="00904F3D" w:rsidRDefault="00904F3D" w:rsidP="00904F3D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904F3D" w:rsidRPr="00904F3D" w:rsidRDefault="00904F3D" w:rsidP="00904F3D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04F3D" w:rsidRPr="00904F3D" w:rsidRDefault="00904F3D" w:rsidP="00904F3D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04F3D" w:rsidRPr="00C00B18" w:rsidRDefault="00904F3D" w:rsidP="00904F3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904F3D" w:rsidRPr="00904F3D" w:rsidRDefault="00904F3D" w:rsidP="00904F3D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04F3D" w:rsidRPr="00904F3D" w:rsidRDefault="00904F3D" w:rsidP="00904F3D">
      <w:pPr>
        <w:spacing w:after="0" w:line="240" w:lineRule="auto"/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04F3D" w:rsidRPr="00904F3D" w:rsidRDefault="00904F3D" w:rsidP="00904F3D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904F3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</w:t>
      </w:r>
    </w:p>
    <w:p w:rsidR="00904F3D" w:rsidRPr="00904F3D" w:rsidRDefault="00904F3D" w:rsidP="00904F3D">
      <w:pPr>
        <w:tabs>
          <w:tab w:val="left" w:pos="1766"/>
        </w:tabs>
        <w:spacing w:after="0" w:line="240" w:lineRule="auto"/>
        <w:rPr>
          <w:rStyle w:val="FontStyle16"/>
          <w:sz w:val="28"/>
          <w:szCs w:val="28"/>
          <w:lang w:val="kk-KZ"/>
        </w:rPr>
      </w:pPr>
    </w:p>
    <w:p w:rsidR="004077D0" w:rsidRPr="00904F3D" w:rsidRDefault="004077D0" w:rsidP="00904F3D">
      <w:pPr>
        <w:spacing w:after="0" w:line="240" w:lineRule="auto"/>
        <w:rPr>
          <w:lang w:val="kk-KZ"/>
        </w:rPr>
      </w:pPr>
    </w:p>
    <w:sectPr w:rsidR="004077D0" w:rsidRPr="00904F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078C6"/>
    <w:multiLevelType w:val="hybridMultilevel"/>
    <w:tmpl w:val="14C0702E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F25F93"/>
    <w:multiLevelType w:val="hybridMultilevel"/>
    <w:tmpl w:val="933E3B40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075132"/>
    <w:multiLevelType w:val="hybridMultilevel"/>
    <w:tmpl w:val="4AAAD722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30548F"/>
    <w:multiLevelType w:val="hybridMultilevel"/>
    <w:tmpl w:val="908CDEF4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BB7BD2"/>
    <w:multiLevelType w:val="hybridMultilevel"/>
    <w:tmpl w:val="F22C1780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14509C"/>
    <w:multiLevelType w:val="hybridMultilevel"/>
    <w:tmpl w:val="6C626C44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520D44"/>
    <w:multiLevelType w:val="hybridMultilevel"/>
    <w:tmpl w:val="4F0AB318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FC627A"/>
    <w:multiLevelType w:val="hybridMultilevel"/>
    <w:tmpl w:val="630883D6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4136A4"/>
    <w:multiLevelType w:val="hybridMultilevel"/>
    <w:tmpl w:val="F2DA3B98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290897"/>
    <w:multiLevelType w:val="hybridMultilevel"/>
    <w:tmpl w:val="8AD6D8D8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2694639"/>
    <w:multiLevelType w:val="hybridMultilevel"/>
    <w:tmpl w:val="5882F9F4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A45404"/>
    <w:multiLevelType w:val="hybridMultilevel"/>
    <w:tmpl w:val="A9CC8CC6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F96C10"/>
    <w:multiLevelType w:val="hybridMultilevel"/>
    <w:tmpl w:val="29A862CC"/>
    <w:lvl w:ilvl="0" w:tplc="3E884878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AB86429"/>
    <w:multiLevelType w:val="hybridMultilevel"/>
    <w:tmpl w:val="69BA8C54"/>
    <w:lvl w:ilvl="0" w:tplc="3E884878">
      <w:start w:val="1"/>
      <w:numFmt w:val="upperLetter"/>
      <w:lvlText w:val="%1)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4">
    <w:nsid w:val="6AEF269A"/>
    <w:multiLevelType w:val="hybridMultilevel"/>
    <w:tmpl w:val="485AF36C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633042"/>
    <w:multiLevelType w:val="hybridMultilevel"/>
    <w:tmpl w:val="02A83CCA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9E23A4"/>
    <w:multiLevelType w:val="hybridMultilevel"/>
    <w:tmpl w:val="1E167486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5825AB4"/>
    <w:multiLevelType w:val="hybridMultilevel"/>
    <w:tmpl w:val="FF563006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CE19C6"/>
    <w:multiLevelType w:val="hybridMultilevel"/>
    <w:tmpl w:val="04FA3F04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99D4BC1"/>
    <w:multiLevelType w:val="hybridMultilevel"/>
    <w:tmpl w:val="E66C3F66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C953BA9"/>
    <w:multiLevelType w:val="hybridMultilevel"/>
    <w:tmpl w:val="1A64C7B8"/>
    <w:lvl w:ilvl="0" w:tplc="3E8848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4"/>
  </w:num>
  <w:num w:numId="3">
    <w:abstractNumId w:val="20"/>
  </w:num>
  <w:num w:numId="4">
    <w:abstractNumId w:val="15"/>
  </w:num>
  <w:num w:numId="5">
    <w:abstractNumId w:val="10"/>
  </w:num>
  <w:num w:numId="6">
    <w:abstractNumId w:val="1"/>
  </w:num>
  <w:num w:numId="7">
    <w:abstractNumId w:val="8"/>
  </w:num>
  <w:num w:numId="8">
    <w:abstractNumId w:val="0"/>
  </w:num>
  <w:num w:numId="9">
    <w:abstractNumId w:val="13"/>
  </w:num>
  <w:num w:numId="10">
    <w:abstractNumId w:val="12"/>
  </w:num>
  <w:num w:numId="11">
    <w:abstractNumId w:val="5"/>
  </w:num>
  <w:num w:numId="12">
    <w:abstractNumId w:val="2"/>
  </w:num>
  <w:num w:numId="13">
    <w:abstractNumId w:val="4"/>
  </w:num>
  <w:num w:numId="14">
    <w:abstractNumId w:val="6"/>
  </w:num>
  <w:num w:numId="15">
    <w:abstractNumId w:val="11"/>
  </w:num>
  <w:num w:numId="16">
    <w:abstractNumId w:val="18"/>
  </w:num>
  <w:num w:numId="17">
    <w:abstractNumId w:val="3"/>
  </w:num>
  <w:num w:numId="18">
    <w:abstractNumId w:val="9"/>
  </w:num>
  <w:num w:numId="19">
    <w:abstractNumId w:val="7"/>
  </w:num>
  <w:num w:numId="20">
    <w:abstractNumId w:val="17"/>
  </w:num>
  <w:num w:numId="2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04F3D"/>
    <w:rsid w:val="00386E80"/>
    <w:rsid w:val="004077D0"/>
    <w:rsid w:val="00416170"/>
    <w:rsid w:val="00790B56"/>
    <w:rsid w:val="00904F3D"/>
    <w:rsid w:val="00C90829"/>
    <w:rsid w:val="00F04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9">
    <w:name w:val="Style9"/>
    <w:basedOn w:val="a"/>
    <w:uiPriority w:val="99"/>
    <w:rsid w:val="00904F3D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5">
    <w:name w:val="Font Style15"/>
    <w:uiPriority w:val="99"/>
    <w:rsid w:val="00904F3D"/>
    <w:rPr>
      <w:rFonts w:ascii="Times New Roman" w:hAnsi="Times New Roman" w:cs="Times New Roman"/>
      <w:sz w:val="18"/>
      <w:szCs w:val="18"/>
    </w:rPr>
  </w:style>
  <w:style w:type="paragraph" w:customStyle="1" w:styleId="Style5">
    <w:name w:val="Style5"/>
    <w:basedOn w:val="a"/>
    <w:uiPriority w:val="99"/>
    <w:rsid w:val="00904F3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904F3D"/>
    <w:pPr>
      <w:ind w:left="720"/>
      <w:contextualSpacing/>
    </w:pPr>
    <w:rPr>
      <w:rFonts w:eastAsiaTheme="minorHAnsi"/>
      <w:lang w:eastAsia="en-US"/>
    </w:rPr>
  </w:style>
  <w:style w:type="character" w:customStyle="1" w:styleId="FontStyle14">
    <w:name w:val="Font Style14"/>
    <w:uiPriority w:val="99"/>
    <w:rsid w:val="00904F3D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16">
    <w:name w:val="Font Style16"/>
    <w:uiPriority w:val="99"/>
    <w:rsid w:val="00904F3D"/>
    <w:rPr>
      <w:rFonts w:ascii="Times New Roman" w:hAnsi="Times New Roman" w:cs="Times New Roman"/>
      <w:sz w:val="14"/>
      <w:szCs w:val="14"/>
    </w:rPr>
  </w:style>
  <w:style w:type="paragraph" w:customStyle="1" w:styleId="Style7">
    <w:name w:val="Style7"/>
    <w:basedOn w:val="a"/>
    <w:uiPriority w:val="99"/>
    <w:rsid w:val="00904F3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1">
    <w:name w:val="Font Style11"/>
    <w:uiPriority w:val="99"/>
    <w:rsid w:val="00904F3D"/>
    <w:rPr>
      <w:rFonts w:ascii="Times New Roman" w:hAnsi="Times New Roman" w:cs="Times New Roman"/>
      <w:b/>
      <w:b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547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7</cp:revision>
  <dcterms:created xsi:type="dcterms:W3CDTF">2016-10-10T15:58:00Z</dcterms:created>
  <dcterms:modified xsi:type="dcterms:W3CDTF">2016-10-10T16:12:00Z</dcterms:modified>
</cp:coreProperties>
</file>